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  <w:lang w:val="en-US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 w:val="72"/>
          <w:szCs w:val="72"/>
          <w:lang w:val="en-US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 w:val="72"/>
          <w:szCs w:val="72"/>
          <w:lang w:val="en-US"/>
        </w:rPr>
      </w:pP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  <w:r w:rsidRPr="00176A4A">
        <w:rPr>
          <w:rFonts w:eastAsia="Times New Roman" w:cs="Times New Roman"/>
          <w:b/>
          <w:bCs/>
          <w:sz w:val="72"/>
          <w:szCs w:val="72"/>
        </w:rPr>
        <w:t>Машина контактной сварки</w:t>
      </w:r>
      <w:r w:rsidR="00A84772" w:rsidRPr="00A84772">
        <w:rPr>
          <w:rFonts w:eastAsia="Times New Roman" w:cs="Times New Roman"/>
          <w:b/>
          <w:bCs/>
          <w:sz w:val="72"/>
          <w:szCs w:val="72"/>
        </w:rPr>
        <w:t xml:space="preserve"> </w:t>
      </w:r>
      <w:r w:rsidR="00A84772" w:rsidRPr="00A84772">
        <w:rPr>
          <w:rFonts w:eastAsia="Times New Roman" w:cs="Times New Roman"/>
          <w:b/>
          <w:bCs/>
          <w:sz w:val="72"/>
          <w:szCs w:val="72"/>
          <w:lang w:val="en-US"/>
        </w:rPr>
        <w:t>TORROS</w:t>
      </w:r>
      <w:r w:rsidR="00A84772" w:rsidRPr="00A84772">
        <w:rPr>
          <w:rFonts w:eastAsia="Times New Roman" w:cs="Times New Roman"/>
          <w:b/>
          <w:bCs/>
          <w:sz w:val="72"/>
          <w:szCs w:val="72"/>
        </w:rPr>
        <w:t xml:space="preserve"> </w:t>
      </w:r>
      <w:r w:rsidR="00A84772" w:rsidRPr="00A84772">
        <w:rPr>
          <w:rFonts w:eastAsia="Times New Roman" w:cs="Times New Roman"/>
          <w:b/>
          <w:bCs/>
          <w:sz w:val="72"/>
          <w:szCs w:val="72"/>
          <w:lang w:val="en-US"/>
        </w:rPr>
        <w:t>DN</w:t>
      </w:r>
      <w:r w:rsidR="00A84772" w:rsidRPr="00A84772">
        <w:rPr>
          <w:rFonts w:eastAsia="Times New Roman" w:cs="Times New Roman"/>
          <w:b/>
          <w:bCs/>
          <w:sz w:val="72"/>
          <w:szCs w:val="72"/>
        </w:rPr>
        <w:t>1</w:t>
      </w: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5F014E" w:rsidRDefault="00AB2D14" w:rsidP="00FC50B0">
      <w:pPr>
        <w:jc w:val="center"/>
        <w:rPr>
          <w:rFonts w:eastAsia="Times New Roman" w:cs="Times New Roman"/>
          <w:b/>
          <w:bCs/>
          <w:szCs w:val="24"/>
        </w:rPr>
      </w:pPr>
      <w:r w:rsidRPr="005F014E">
        <w:rPr>
          <w:rFonts w:eastAsia="Times New Roman" w:cs="Times New Roman"/>
          <w:b/>
          <w:bCs/>
          <w:szCs w:val="24"/>
        </w:rPr>
        <w:t xml:space="preserve"> </w:t>
      </w:r>
    </w:p>
    <w:p w:rsidR="00176A4A" w:rsidRPr="005F014E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176A4A" w:rsidRDefault="00176A4A" w:rsidP="00FC50B0">
      <w:pPr>
        <w:jc w:val="center"/>
        <w:rPr>
          <w:rFonts w:eastAsia="Times New Roman" w:cs="Times New Roman"/>
          <w:b/>
          <w:bCs/>
          <w:sz w:val="48"/>
          <w:szCs w:val="48"/>
        </w:rPr>
      </w:pPr>
      <w:r w:rsidRPr="00176A4A">
        <w:rPr>
          <w:rFonts w:eastAsia="Times New Roman" w:cs="Times New Roman"/>
          <w:b/>
          <w:bCs/>
          <w:sz w:val="48"/>
          <w:szCs w:val="48"/>
          <w:lang w:val="en-US"/>
        </w:rPr>
        <w:t>DN</w:t>
      </w:r>
      <w:r w:rsidRPr="00176A4A">
        <w:rPr>
          <w:rFonts w:eastAsia="Times New Roman" w:cs="Times New Roman"/>
          <w:b/>
          <w:bCs/>
          <w:sz w:val="48"/>
          <w:szCs w:val="48"/>
        </w:rPr>
        <w:t>1-10</w:t>
      </w:r>
    </w:p>
    <w:p w:rsidR="00176A4A" w:rsidRPr="00176A4A" w:rsidRDefault="00176A4A" w:rsidP="00176A4A">
      <w:pPr>
        <w:jc w:val="center"/>
        <w:rPr>
          <w:rFonts w:eastAsia="Times New Roman" w:cs="Times New Roman"/>
          <w:b/>
          <w:bCs/>
          <w:sz w:val="48"/>
          <w:szCs w:val="48"/>
        </w:rPr>
      </w:pPr>
      <w:r w:rsidRPr="00176A4A">
        <w:rPr>
          <w:rFonts w:eastAsia="Times New Roman" w:cs="Times New Roman"/>
          <w:b/>
          <w:bCs/>
          <w:sz w:val="48"/>
          <w:szCs w:val="48"/>
          <w:lang w:val="en-US"/>
        </w:rPr>
        <w:t>DN</w:t>
      </w:r>
      <w:r w:rsidRPr="00176A4A">
        <w:rPr>
          <w:rFonts w:eastAsia="Times New Roman" w:cs="Times New Roman"/>
          <w:b/>
          <w:bCs/>
          <w:sz w:val="48"/>
          <w:szCs w:val="48"/>
        </w:rPr>
        <w:t>1-16</w:t>
      </w:r>
    </w:p>
    <w:p w:rsidR="00176A4A" w:rsidRPr="00176A4A" w:rsidRDefault="00176A4A" w:rsidP="00176A4A">
      <w:pPr>
        <w:jc w:val="center"/>
        <w:rPr>
          <w:rFonts w:eastAsia="Times New Roman" w:cs="Times New Roman"/>
          <w:b/>
          <w:bCs/>
          <w:sz w:val="48"/>
          <w:szCs w:val="48"/>
        </w:rPr>
      </w:pPr>
      <w:r w:rsidRPr="00176A4A">
        <w:rPr>
          <w:rFonts w:eastAsia="Times New Roman" w:cs="Times New Roman"/>
          <w:b/>
          <w:bCs/>
          <w:sz w:val="48"/>
          <w:szCs w:val="48"/>
          <w:lang w:val="en-US"/>
        </w:rPr>
        <w:t>DN</w:t>
      </w:r>
      <w:r w:rsidRPr="00176A4A">
        <w:rPr>
          <w:rFonts w:eastAsia="Times New Roman" w:cs="Times New Roman"/>
          <w:b/>
          <w:bCs/>
          <w:sz w:val="48"/>
          <w:szCs w:val="48"/>
        </w:rPr>
        <w:t>1-25</w:t>
      </w:r>
    </w:p>
    <w:p w:rsidR="00176A4A" w:rsidRP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Pr="00AB2D14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176A4A" w:rsidRDefault="00176A4A" w:rsidP="00FC50B0">
      <w:pPr>
        <w:jc w:val="center"/>
        <w:rPr>
          <w:rFonts w:eastAsia="Times New Roman" w:cs="Times New Roman"/>
          <w:b/>
          <w:bCs/>
          <w:sz w:val="56"/>
          <w:szCs w:val="56"/>
        </w:rPr>
      </w:pPr>
      <w:r w:rsidRPr="00176A4A">
        <w:rPr>
          <w:rFonts w:eastAsia="Times New Roman" w:cs="Times New Roman"/>
          <w:b/>
          <w:bCs/>
          <w:sz w:val="56"/>
          <w:szCs w:val="56"/>
        </w:rPr>
        <w:t>Руководство по эксплуатации</w:t>
      </w: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634CD2" w:rsidRDefault="00634CD2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176A4A" w:rsidRPr="00AB2D14" w:rsidRDefault="00176A4A" w:rsidP="00634CD2">
      <w:pPr>
        <w:rPr>
          <w:rFonts w:eastAsia="Times New Roman" w:cs="Times New Roman"/>
          <w:b/>
          <w:bCs/>
          <w:szCs w:val="24"/>
        </w:rPr>
      </w:pPr>
    </w:p>
    <w:p w:rsidR="00EB5165" w:rsidRDefault="00641F58" w:rsidP="00FC50B0">
      <w:pPr>
        <w:jc w:val="center"/>
        <w:rPr>
          <w:rFonts w:eastAsia="Calibri" w:cs="Times New Roman"/>
          <w:b/>
          <w:sz w:val="24"/>
          <w:szCs w:val="24"/>
          <w:u w:val="single"/>
        </w:rPr>
      </w:pPr>
      <w:r w:rsidRPr="00641F58">
        <w:rPr>
          <w:rFonts w:eastAsia="Calibri" w:cs="Times New Roman"/>
          <w:b/>
          <w:sz w:val="24"/>
          <w:szCs w:val="24"/>
          <w:u w:val="single"/>
        </w:rPr>
        <w:lastRenderedPageBreak/>
        <w:t xml:space="preserve">Внимание! Аппарат является оборудованием промышленного назначения. </w:t>
      </w:r>
    </w:p>
    <w:p w:rsidR="00176A4A" w:rsidRPr="00AB2D14" w:rsidRDefault="00EB5165" w:rsidP="00FC50B0">
      <w:pPr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А</w:t>
      </w:r>
      <w:r w:rsidR="00641F58" w:rsidRPr="00641F58">
        <w:rPr>
          <w:rFonts w:eastAsia="Calibri" w:cs="Times New Roman"/>
          <w:b/>
          <w:sz w:val="24"/>
          <w:szCs w:val="24"/>
          <w:u w:val="single"/>
        </w:rPr>
        <w:t>ппарат не предназначен для работы от бытовой сети.</w:t>
      </w:r>
    </w:p>
    <w:p w:rsidR="00176A4A" w:rsidRDefault="00176A4A" w:rsidP="00FC50B0">
      <w:pPr>
        <w:jc w:val="center"/>
        <w:rPr>
          <w:rFonts w:eastAsia="Times New Roman" w:cs="Times New Roman"/>
          <w:b/>
          <w:bCs/>
          <w:szCs w:val="24"/>
        </w:rPr>
      </w:pPr>
    </w:p>
    <w:p w:rsidR="00930CF3" w:rsidRPr="00641F58" w:rsidRDefault="00930CF3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  <w:proofErr w:type="gramStart"/>
      <w:r>
        <w:rPr>
          <w:rStyle w:val="12"/>
          <w:color w:val="000000"/>
          <w:lang w:val="en-US"/>
        </w:rPr>
        <w:t>I</w:t>
      </w:r>
      <w:r w:rsidRPr="00641F58">
        <w:rPr>
          <w:rStyle w:val="12"/>
          <w:color w:val="000000"/>
        </w:rPr>
        <w:t xml:space="preserve"> </w:t>
      </w:r>
      <w:r w:rsidRPr="00641F58">
        <w:rPr>
          <w:rStyle w:val="12"/>
          <w:color w:val="000000"/>
          <w:u w:val="single"/>
        </w:rPr>
        <w:t>Технические характеристики</w:t>
      </w:r>
      <w:r>
        <w:rPr>
          <w:rStyle w:val="12"/>
          <w:color w:val="000000"/>
        </w:rPr>
        <w:t>.</w:t>
      </w:r>
      <w:proofErr w:type="gramEnd"/>
    </w:p>
    <w:p w:rsidR="00930CF3" w:rsidRDefault="00930CF3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1559"/>
        <w:gridCol w:w="1559"/>
      </w:tblGrid>
      <w:tr w:rsid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  <w:r>
              <w:rPr>
                <w:rStyle w:val="Tahoma"/>
                <w:color w:val="000000"/>
                <w:lang w:eastAsia="en-US"/>
              </w:rPr>
              <w:t>DN</w:t>
            </w:r>
            <w:r>
              <w:rPr>
                <w:rStyle w:val="Candara"/>
                <w:color w:val="000000"/>
                <w:lang w:eastAsia="en-US"/>
              </w:rPr>
              <w:t>1</w:t>
            </w:r>
            <w:r>
              <w:rPr>
                <w:rStyle w:val="Tahoma"/>
                <w:color w:val="000000"/>
                <w:lang w:eastAsia="en-US"/>
              </w:rPr>
              <w:t>-IO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  <w:r>
              <w:rPr>
                <w:rStyle w:val="Tahoma"/>
                <w:color w:val="000000"/>
                <w:lang w:eastAsia="en-US"/>
              </w:rPr>
              <w:t>DN</w:t>
            </w:r>
            <w:r>
              <w:rPr>
                <w:rStyle w:val="Candara"/>
                <w:color w:val="000000"/>
                <w:lang w:eastAsia="en-US"/>
              </w:rPr>
              <w:t>1</w:t>
            </w:r>
            <w:r>
              <w:rPr>
                <w:rStyle w:val="Tahoma"/>
                <w:color w:val="000000"/>
                <w:lang w:eastAsia="en-US"/>
              </w:rPr>
              <w:t>-I</w:t>
            </w:r>
            <w:r>
              <w:rPr>
                <w:rStyle w:val="Candara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Default="00930CF3" w:rsidP="00BC718E">
            <w:pPr>
              <w:pStyle w:val="a5"/>
              <w:jc w:val="center"/>
            </w:pPr>
            <w:r>
              <w:rPr>
                <w:rStyle w:val="Tahoma"/>
                <w:color w:val="000000"/>
                <w:lang w:eastAsia="en-US"/>
              </w:rPr>
              <w:t>DNi-25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Напряжение питания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</w:rPr>
              <w:t>220/380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</w:rPr>
              <w:t>220/380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</w:rPr>
              <w:t>220/380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Потребляемая мощность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(KVA)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0pt"/>
                <w:color w:val="000000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Потребляемый ток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39.5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60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  <w:lang w:val="en-US"/>
              </w:rPr>
            </w:pPr>
            <w:r w:rsidRPr="00930CF3">
              <w:rPr>
                <w:rStyle w:val="14pt"/>
                <w:color w:val="000000"/>
              </w:rPr>
              <w:t>Вылет электродов</w:t>
            </w:r>
            <w:r w:rsidRPr="00930CF3">
              <w:rPr>
                <w:rStyle w:val="14pt"/>
                <w:color w:val="000000"/>
                <w:lang w:val="en-US" w:eastAsia="en-US"/>
              </w:rPr>
              <w:t xml:space="preserve"> (mm)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300</w:t>
            </w:r>
            <w:r w:rsidR="009D2C56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 xml:space="preserve"> или 500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 xml:space="preserve">Рабочий цикл, </w:t>
            </w:r>
            <w:proofErr w:type="gramStart"/>
            <w:r w:rsidRPr="00930CF3">
              <w:rPr>
                <w:rStyle w:val="14pt"/>
                <w:color w:val="000000"/>
              </w:rPr>
              <w:t>ПН</w:t>
            </w:r>
            <w:proofErr w:type="gramEnd"/>
            <w:r w:rsidRPr="00930CF3">
              <w:rPr>
                <w:rStyle w:val="14pt"/>
                <w:color w:val="000000"/>
                <w:lang w:eastAsia="en-US"/>
              </w:rPr>
              <w:t xml:space="preserve">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Время сварки,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0-2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Максимальная толщина  свариваемых листов,</w:t>
            </w:r>
            <w:r w:rsidRPr="00930CF3">
              <w:rPr>
                <w:rStyle w:val="14pt"/>
                <w:color w:val="000000"/>
                <w:lang w:eastAsia="en-US"/>
              </w:rPr>
              <w:t>(</w:t>
            </w:r>
            <w:proofErr w:type="spellStart"/>
            <w:r w:rsidRPr="00930CF3">
              <w:rPr>
                <w:rStyle w:val="14pt"/>
                <w:color w:val="000000"/>
                <w:lang w:eastAsia="en-US"/>
              </w:rPr>
              <w:t>mm</w:t>
            </w:r>
            <w:proofErr w:type="spellEnd"/>
            <w:r w:rsidRPr="00930CF3">
              <w:rPr>
                <w:rStyle w:val="14pt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1.5+1.5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2.</w:t>
            </w:r>
            <w:r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5</w:t>
            </w: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+2.5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3+3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Тип охлаждения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Жидкостное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Габаритные размеры,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</w:t>
            </w:r>
            <w:proofErr w:type="spellStart"/>
            <w:r w:rsidRPr="00930CF3">
              <w:rPr>
                <w:rStyle w:val="14pt"/>
                <w:color w:val="000000"/>
                <w:lang w:eastAsia="en-US"/>
              </w:rPr>
              <w:t>cm</w:t>
            </w:r>
            <w:proofErr w:type="spellEnd"/>
            <w:r w:rsidRPr="00930CF3">
              <w:rPr>
                <w:rStyle w:val="14pt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35*81*115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35*83*120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36*85*130</w:t>
            </w:r>
          </w:p>
        </w:tc>
      </w:tr>
      <w:tr w:rsidR="00930CF3" w:rsidRPr="00930CF3" w:rsidTr="005F15C0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14pt"/>
                <w:color w:val="000000"/>
              </w:rPr>
              <w:t>Вес,</w:t>
            </w:r>
            <w:r w:rsidRPr="00930CF3">
              <w:rPr>
                <w:rStyle w:val="14pt"/>
                <w:color w:val="000000"/>
                <w:lang w:eastAsia="en-US"/>
              </w:rPr>
              <w:t xml:space="preserve"> (</w:t>
            </w:r>
            <w:proofErr w:type="spellStart"/>
            <w:r w:rsidRPr="00930CF3">
              <w:rPr>
                <w:rStyle w:val="14pt"/>
                <w:color w:val="000000"/>
                <w:lang w:eastAsia="en-US"/>
              </w:rPr>
              <w:t>kg</w:t>
            </w:r>
            <w:proofErr w:type="spellEnd"/>
            <w:r w:rsidRPr="00930CF3">
              <w:rPr>
                <w:rStyle w:val="14pt"/>
                <w:color w:val="00000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Tahom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CF3" w:rsidRPr="00930CF3" w:rsidRDefault="00930CF3" w:rsidP="00BC718E">
            <w:pPr>
              <w:pStyle w:val="a5"/>
              <w:jc w:val="center"/>
              <w:rPr>
                <w:rFonts w:ascii="Microsoft Sans Serif" w:hAnsi="Microsoft Sans Serif" w:cs="Microsoft Sans Serif"/>
                <w:sz w:val="28"/>
                <w:szCs w:val="28"/>
              </w:rPr>
            </w:pPr>
            <w:r w:rsidRPr="00930CF3">
              <w:rPr>
                <w:rStyle w:val="Candara"/>
                <w:rFonts w:ascii="Microsoft Sans Serif" w:hAnsi="Microsoft Sans Serif" w:cs="Microsoft Sans Serif"/>
                <w:color w:val="000000"/>
                <w:sz w:val="28"/>
                <w:szCs w:val="28"/>
                <w:lang w:eastAsia="en-US"/>
              </w:rPr>
              <w:t>120</w:t>
            </w:r>
          </w:p>
        </w:tc>
      </w:tr>
    </w:tbl>
    <w:p w:rsidR="00930CF3" w:rsidRPr="00930CF3" w:rsidRDefault="00930CF3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</w:p>
    <w:p w:rsidR="008836F2" w:rsidRDefault="00C75336" w:rsidP="008836F2">
      <w:pPr>
        <w:pStyle w:val="120"/>
        <w:shd w:val="clear" w:color="auto" w:fill="auto"/>
        <w:spacing w:after="29" w:line="250" w:lineRule="exact"/>
        <w:rPr>
          <w:rStyle w:val="12"/>
          <w:color w:val="000000"/>
        </w:rPr>
      </w:pPr>
      <w:bookmarkStart w:id="0" w:name="_GoBack"/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24A66CC6" wp14:editId="1FA7A659">
            <wp:simplePos x="0" y="0"/>
            <wp:positionH relativeFrom="column">
              <wp:posOffset>802640</wp:posOffset>
            </wp:positionH>
            <wp:positionV relativeFrom="paragraph">
              <wp:posOffset>196850</wp:posOffset>
            </wp:positionV>
            <wp:extent cx="4337685" cy="4118610"/>
            <wp:effectExtent l="0" t="0" r="571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gramStart"/>
      <w:r w:rsidR="00A83936">
        <w:rPr>
          <w:rStyle w:val="12"/>
          <w:color w:val="000000"/>
          <w:lang w:val="en-US"/>
        </w:rPr>
        <w:t>II</w:t>
      </w:r>
      <w:r w:rsidR="00A83936" w:rsidRPr="00A83936">
        <w:rPr>
          <w:rStyle w:val="12"/>
          <w:color w:val="000000"/>
        </w:rPr>
        <w:t xml:space="preserve"> </w:t>
      </w:r>
      <w:r w:rsidR="00A83936">
        <w:rPr>
          <w:rStyle w:val="12"/>
          <w:color w:val="000000"/>
        </w:rPr>
        <w:t>Эскиз машины.</w:t>
      </w:r>
      <w:proofErr w:type="gramEnd"/>
    </w:p>
    <w:p w:rsidR="00A83936" w:rsidRDefault="00A83936" w:rsidP="00C75336">
      <w:pPr>
        <w:pStyle w:val="120"/>
        <w:shd w:val="clear" w:color="auto" w:fill="auto"/>
        <w:tabs>
          <w:tab w:val="left" w:pos="7627"/>
        </w:tabs>
        <w:spacing w:after="29" w:line="250" w:lineRule="exact"/>
        <w:jc w:val="left"/>
        <w:rPr>
          <w:rStyle w:val="12"/>
          <w:color w:val="000000"/>
        </w:rPr>
      </w:pPr>
    </w:p>
    <w:p w:rsidR="00A83936" w:rsidRDefault="00A83936" w:rsidP="00A83936">
      <w:pPr>
        <w:framePr w:wrap="none" w:vAnchor="page" w:hAnchor="page" w:x="9011" w:y="2037"/>
        <w:rPr>
          <w:sz w:val="2"/>
          <w:szCs w:val="2"/>
        </w:rPr>
      </w:pP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1. Р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 xml:space="preserve">егулировочная гайка.                                    2. 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Выключатель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3. Реле времени.                                                  4. Индикатор сети.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5. Предохранитель.                                              6. Р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егулятор мощности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7. В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ыключатель питания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                                    8. Штуцеры подвода охлаждающей жидк</w:t>
      </w:r>
      <w:r w:rsidR="00930CF3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ости.</w:t>
      </w:r>
    </w:p>
    <w:p w:rsid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9. Н</w:t>
      </w: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ожной привод</w:t>
      </w: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>.                                              10. Болт для заземления.</w:t>
      </w:r>
    </w:p>
    <w:p w:rsidR="00A83936" w:rsidRPr="00A83936" w:rsidRDefault="00A83936" w:rsidP="00A83936">
      <w:pPr>
        <w:pStyle w:val="120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 xml:space="preserve">11. </w:t>
      </w:r>
      <w:r w:rsidR="00930CF3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t xml:space="preserve">Электроды.                                                    12. Рукава охлаждения.                 </w:t>
      </w:r>
    </w:p>
    <w:p w:rsidR="00641F58" w:rsidRPr="00634CD2" w:rsidRDefault="00A83936" w:rsidP="005F15C0">
      <w:pPr>
        <w:pStyle w:val="120"/>
        <w:shd w:val="clear" w:color="auto" w:fill="auto"/>
        <w:spacing w:after="29" w:line="250" w:lineRule="exact"/>
        <w:jc w:val="left"/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</w:pPr>
      <w:r w:rsidRPr="00A83936">
        <w:rPr>
          <w:rStyle w:val="12"/>
          <w:rFonts w:ascii="Microsoft Sans Serif" w:hAnsi="Microsoft Sans Serif" w:cs="Microsoft Sans Serif"/>
          <w:color w:val="000000"/>
          <w:sz w:val="20"/>
          <w:szCs w:val="20"/>
        </w:rPr>
        <w:lastRenderedPageBreak/>
        <w:tab/>
      </w:r>
    </w:p>
    <w:p w:rsidR="00930CF3" w:rsidRDefault="008836F2" w:rsidP="005F15C0">
      <w:pPr>
        <w:pStyle w:val="120"/>
        <w:shd w:val="clear" w:color="auto" w:fill="auto"/>
        <w:spacing w:after="29" w:line="250" w:lineRule="exact"/>
        <w:jc w:val="left"/>
        <w:rPr>
          <w:rStyle w:val="12"/>
          <w:color w:val="000000"/>
        </w:rPr>
      </w:pPr>
      <w:r>
        <w:rPr>
          <w:rStyle w:val="12"/>
          <w:color w:val="000000"/>
        </w:rPr>
        <w:t>III</w:t>
      </w:r>
      <w:r w:rsidRPr="00076706">
        <w:rPr>
          <w:rStyle w:val="12"/>
          <w:color w:val="000000"/>
        </w:rPr>
        <w:t xml:space="preserve"> </w:t>
      </w:r>
      <w:r>
        <w:rPr>
          <w:rStyle w:val="12"/>
          <w:color w:val="000000"/>
        </w:rPr>
        <w:t>Установка</w:t>
      </w:r>
      <w:r w:rsidR="00FC50B0">
        <w:rPr>
          <w:rStyle w:val="12"/>
          <w:color w:val="000000"/>
        </w:rPr>
        <w:t>.</w:t>
      </w:r>
    </w:p>
    <w:p w:rsidR="008836F2" w:rsidRDefault="008836F2" w:rsidP="00930CF3">
      <w:pPr>
        <w:pStyle w:val="120"/>
        <w:shd w:val="clear" w:color="auto" w:fill="auto"/>
        <w:spacing w:after="29" w:line="250" w:lineRule="exact"/>
        <w:jc w:val="left"/>
        <w:rPr>
          <w:rStyle w:val="9pt"/>
          <w:color w:val="000000"/>
        </w:rPr>
      </w:pPr>
      <w:r>
        <w:rPr>
          <w:rStyle w:val="9pt"/>
          <w:color w:val="000000"/>
        </w:rPr>
        <w:t>Аппарат подключается к сети переменного тока 380В (2ф.)</w:t>
      </w:r>
      <w:r w:rsidR="00930CF3">
        <w:rPr>
          <w:rStyle w:val="9pt"/>
          <w:color w:val="000000"/>
        </w:rPr>
        <w:t xml:space="preserve"> или 220В (1ф.).</w:t>
      </w:r>
    </w:p>
    <w:p w:rsidR="008836F2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  <w:rPr>
          <w:rStyle w:val="9pt"/>
          <w:color w:val="000000"/>
        </w:rPr>
      </w:pPr>
    </w:p>
    <w:p w:rsidR="008836F2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  <w:rPr>
          <w:rStyle w:val="9pt"/>
          <w:color w:val="000000"/>
        </w:rPr>
      </w:pPr>
    </w:p>
    <w:p w:rsidR="008836F2" w:rsidRPr="00930CF3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  <w:rPr>
          <w:rStyle w:val="9pt"/>
          <w:color w:val="000000"/>
          <w:u w:val="single"/>
        </w:rPr>
      </w:pPr>
      <w:r w:rsidRPr="00930CF3">
        <w:rPr>
          <w:rStyle w:val="9pt"/>
          <w:color w:val="000000"/>
          <w:u w:val="single"/>
        </w:rPr>
        <w:t>Схема подключения:</w:t>
      </w:r>
    </w:p>
    <w:p w:rsidR="008836F2" w:rsidRPr="00930CF3" w:rsidRDefault="008836F2" w:rsidP="008836F2">
      <w:pPr>
        <w:framePr w:wrap="none" w:vAnchor="page" w:hAnchor="page" w:x="1536" w:y="1910"/>
        <w:rPr>
          <w:sz w:val="2"/>
          <w:szCs w:val="2"/>
          <w:u w:val="single"/>
        </w:rPr>
      </w:pPr>
    </w:p>
    <w:p w:rsidR="008836F2" w:rsidRPr="00F42523" w:rsidRDefault="008836F2" w:rsidP="008836F2">
      <w:pPr>
        <w:pStyle w:val="a7"/>
        <w:shd w:val="clear" w:color="auto" w:fill="auto"/>
        <w:spacing w:before="0" w:after="0" w:line="180" w:lineRule="exact"/>
        <w:ind w:firstLine="0"/>
        <w:jc w:val="center"/>
      </w:pPr>
      <w:r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0" locked="0" layoutInCell="1" allowOverlap="1" wp14:anchorId="3809950B" wp14:editId="62A79884">
            <wp:simplePos x="0" y="0"/>
            <wp:positionH relativeFrom="column">
              <wp:posOffset>81280</wp:posOffset>
            </wp:positionH>
            <wp:positionV relativeFrom="paragraph">
              <wp:posOffset>111760</wp:posOffset>
            </wp:positionV>
            <wp:extent cx="1317625" cy="8991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F2" w:rsidRDefault="008836F2"/>
    <w:p w:rsidR="008836F2" w:rsidRDefault="008836F2"/>
    <w:p w:rsidR="008836F2" w:rsidRDefault="008836F2" w:rsidP="008836F2">
      <w:pPr>
        <w:pStyle w:val="420"/>
        <w:shd w:val="clear" w:color="auto" w:fill="auto"/>
        <w:tabs>
          <w:tab w:val="left" w:pos="2417"/>
        </w:tabs>
        <w:spacing w:before="0" w:after="144" w:line="250" w:lineRule="exact"/>
        <w:rPr>
          <w:rStyle w:val="42"/>
          <w:rFonts w:ascii="Microsoft Sans Serif" w:hAnsi="Microsoft Sans Serif" w:cs="Microsoft Sans Serif"/>
          <w:sz w:val="20"/>
          <w:szCs w:val="20"/>
        </w:rPr>
      </w:pPr>
      <w:bookmarkStart w:id="1" w:name="bookmark0"/>
      <w:r w:rsidRPr="00F42523">
        <w:rPr>
          <w:rStyle w:val="42"/>
          <w:rFonts w:ascii="Microsoft Sans Serif" w:hAnsi="Microsoft Sans Serif" w:cs="Microsoft Sans Serif"/>
          <w:sz w:val="20"/>
          <w:szCs w:val="20"/>
        </w:rPr>
        <w:t xml:space="preserve">А, </w:t>
      </w:r>
      <w:proofErr w:type="gramStart"/>
      <w:r w:rsidRPr="00F42523">
        <w:rPr>
          <w:rStyle w:val="42"/>
          <w:rFonts w:ascii="Microsoft Sans Serif" w:hAnsi="Microsoft Sans Serif" w:cs="Microsoft Sans Serif"/>
          <w:sz w:val="20"/>
          <w:szCs w:val="20"/>
        </w:rPr>
        <w:t>В</w:t>
      </w:r>
      <w:proofErr w:type="gramEnd"/>
      <w:r w:rsidRPr="00F42523">
        <w:rPr>
          <w:rStyle w:val="42"/>
          <w:rFonts w:ascii="Microsoft Sans Serif" w:hAnsi="Microsoft Sans Serif" w:cs="Microsoft Sans Serif"/>
          <w:sz w:val="20"/>
          <w:szCs w:val="20"/>
        </w:rPr>
        <w:t xml:space="preserve">, </w:t>
      </w:r>
      <w:proofErr w:type="gramStart"/>
      <w:r w:rsidRPr="00F42523">
        <w:rPr>
          <w:rStyle w:val="42"/>
          <w:rFonts w:ascii="Microsoft Sans Serif" w:hAnsi="Microsoft Sans Serif" w:cs="Microsoft Sans Serif"/>
          <w:sz w:val="20"/>
          <w:szCs w:val="20"/>
        </w:rPr>
        <w:t>С</w:t>
      </w:r>
      <w:proofErr w:type="gramEnd"/>
      <w:r w:rsidRPr="00F42523">
        <w:rPr>
          <w:rStyle w:val="42"/>
          <w:rFonts w:ascii="Microsoft Sans Serif" w:hAnsi="Microsoft Sans Serif" w:cs="Microsoft Sans Serif"/>
          <w:sz w:val="20"/>
          <w:szCs w:val="20"/>
        </w:rPr>
        <w:t xml:space="preserve"> – Вилка </w:t>
      </w:r>
      <w:r>
        <w:rPr>
          <w:rStyle w:val="42"/>
          <w:rFonts w:ascii="Microsoft Sans Serif" w:hAnsi="Microsoft Sans Serif" w:cs="Microsoft Sans Serif"/>
          <w:sz w:val="20"/>
          <w:szCs w:val="20"/>
        </w:rPr>
        <w:t>подключения.</w:t>
      </w:r>
    </w:p>
    <w:p w:rsidR="008836F2" w:rsidRDefault="008836F2" w:rsidP="008836F2">
      <w:pPr>
        <w:pStyle w:val="420"/>
        <w:shd w:val="clear" w:color="auto" w:fill="auto"/>
        <w:tabs>
          <w:tab w:val="left" w:pos="2417"/>
        </w:tabs>
        <w:spacing w:before="0" w:after="144" w:line="250" w:lineRule="exact"/>
        <w:rPr>
          <w:rStyle w:val="42"/>
          <w:rFonts w:ascii="Microsoft Sans Serif" w:hAnsi="Microsoft Sans Serif" w:cs="Microsoft Sans Serif"/>
          <w:sz w:val="20"/>
          <w:szCs w:val="20"/>
        </w:rPr>
      </w:pPr>
      <w:proofErr w:type="gramStart"/>
      <w:r>
        <w:rPr>
          <w:rStyle w:val="42"/>
          <w:rFonts w:ascii="Microsoft Sans Serif" w:hAnsi="Microsoft Sans Serif" w:cs="Microsoft Sans Serif"/>
          <w:sz w:val="20"/>
          <w:szCs w:val="20"/>
        </w:rPr>
        <w:t>К</w:t>
      </w:r>
      <w:proofErr w:type="gramEnd"/>
      <w:r>
        <w:rPr>
          <w:rStyle w:val="42"/>
          <w:rFonts w:ascii="Microsoft Sans Serif" w:hAnsi="Microsoft Sans Serif" w:cs="Microsoft Sans Serif"/>
          <w:sz w:val="20"/>
          <w:szCs w:val="20"/>
        </w:rPr>
        <w:t xml:space="preserve"> – главный выключатель питания.</w:t>
      </w:r>
    </w:p>
    <w:p w:rsidR="00930CF3" w:rsidRDefault="00930CF3" w:rsidP="008836F2">
      <w:pPr>
        <w:pStyle w:val="420"/>
        <w:shd w:val="clear" w:color="auto" w:fill="auto"/>
        <w:tabs>
          <w:tab w:val="left" w:pos="2417"/>
        </w:tabs>
        <w:spacing w:before="0" w:after="144" w:line="250" w:lineRule="exact"/>
        <w:rPr>
          <w:rStyle w:val="42"/>
          <w:rFonts w:ascii="Microsoft Sans Serif" w:hAnsi="Microsoft Sans Serif" w:cs="Microsoft Sans Serif"/>
          <w:sz w:val="20"/>
          <w:szCs w:val="20"/>
        </w:rPr>
      </w:pPr>
    </w:p>
    <w:p w:rsidR="008836F2" w:rsidRDefault="008836F2" w:rsidP="008836F2">
      <w:pPr>
        <w:pStyle w:val="420"/>
        <w:numPr>
          <w:ilvl w:val="0"/>
          <w:numId w:val="1"/>
        </w:numPr>
        <w:shd w:val="clear" w:color="auto" w:fill="auto"/>
        <w:tabs>
          <w:tab w:val="left" w:pos="2417"/>
        </w:tabs>
        <w:spacing w:before="0" w:after="144" w:line="250" w:lineRule="exact"/>
        <w:ind w:left="1980"/>
      </w:pPr>
      <w:r>
        <w:rPr>
          <w:rStyle w:val="42"/>
          <w:color w:val="000000"/>
        </w:rPr>
        <w:t>Правила эксплуатации</w:t>
      </w:r>
      <w:r w:rsidR="00FC50B0">
        <w:rPr>
          <w:rStyle w:val="42"/>
          <w:color w:val="000000"/>
        </w:rPr>
        <w:t>.</w:t>
      </w:r>
    </w:p>
    <w:p w:rsidR="008836F2" w:rsidRPr="008836F2" w:rsidRDefault="00C326DF" w:rsidP="008836F2">
      <w:pPr>
        <w:pStyle w:val="90"/>
        <w:numPr>
          <w:ilvl w:val="0"/>
          <w:numId w:val="2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  <w:rPr>
          <w:b/>
        </w:rPr>
      </w:pPr>
      <w:r>
        <w:rPr>
          <w:rStyle w:val="90pt"/>
          <w:b/>
          <w:color w:val="000000"/>
        </w:rPr>
        <w:t>Внимание.</w:t>
      </w:r>
    </w:p>
    <w:p w:rsidR="008836F2" w:rsidRPr="00C326DF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right="360" w:hanging="280"/>
      </w:pPr>
      <w:r>
        <w:rPr>
          <w:rStyle w:val="90pt"/>
          <w:color w:val="000000"/>
        </w:rPr>
        <w:t>Подключите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машину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точечной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сварки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к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питающей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сети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в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соответствии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со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схемой</w:t>
      </w:r>
      <w:r w:rsidRPr="00891C73">
        <w:rPr>
          <w:rStyle w:val="90pt"/>
          <w:color w:val="000000"/>
        </w:rPr>
        <w:t xml:space="preserve"> </w:t>
      </w:r>
      <w:r>
        <w:rPr>
          <w:rStyle w:val="90pt"/>
          <w:color w:val="000000"/>
        </w:rPr>
        <w:t>подключения</w:t>
      </w:r>
      <w:r w:rsidRPr="00891C73">
        <w:rPr>
          <w:rStyle w:val="90pt"/>
          <w:color w:val="000000"/>
        </w:rPr>
        <w:t xml:space="preserve"> 220</w:t>
      </w:r>
      <w:r>
        <w:rPr>
          <w:rStyle w:val="90pt"/>
          <w:color w:val="000000"/>
        </w:rPr>
        <w:t>В</w:t>
      </w:r>
      <w:r w:rsidRPr="00891C73">
        <w:rPr>
          <w:rStyle w:val="90pt"/>
          <w:color w:val="000000"/>
        </w:rPr>
        <w:t xml:space="preserve"> (1</w:t>
      </w:r>
      <w:r>
        <w:rPr>
          <w:rStyle w:val="90pt"/>
          <w:color w:val="000000"/>
        </w:rPr>
        <w:t>Ф</w:t>
      </w:r>
      <w:r w:rsidRPr="00891C73">
        <w:rPr>
          <w:rStyle w:val="90pt"/>
          <w:color w:val="000000"/>
        </w:rPr>
        <w:t xml:space="preserve">.) </w:t>
      </w:r>
      <w:r>
        <w:rPr>
          <w:rStyle w:val="90pt"/>
          <w:color w:val="000000"/>
        </w:rPr>
        <w:t>или</w:t>
      </w:r>
      <w:r w:rsidRPr="00891C73">
        <w:rPr>
          <w:rStyle w:val="90pt"/>
          <w:color w:val="000000"/>
        </w:rPr>
        <w:t xml:space="preserve"> 380</w:t>
      </w:r>
      <w:r>
        <w:rPr>
          <w:rStyle w:val="90pt"/>
          <w:color w:val="000000"/>
        </w:rPr>
        <w:t>В</w:t>
      </w:r>
      <w:r w:rsidRPr="00891C73">
        <w:rPr>
          <w:rStyle w:val="90pt"/>
          <w:color w:val="000000"/>
        </w:rPr>
        <w:t>.</w:t>
      </w:r>
      <w:r>
        <w:rPr>
          <w:rStyle w:val="90pt"/>
          <w:color w:val="000000"/>
        </w:rPr>
        <w:t xml:space="preserve"> (2Ф.)</w:t>
      </w:r>
    </w:p>
    <w:p w:rsidR="008836F2" w:rsidRPr="00891C73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Заземлите машину, присоединив заземляющий провод к соответствующему болтовому соединению.</w:t>
      </w:r>
    </w:p>
    <w:p w:rsidR="008836F2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Проверьте перемещение электродов.</w:t>
      </w:r>
    </w:p>
    <w:p w:rsidR="008836F2" w:rsidRPr="00891C73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Подключите охлаждающую жидкость с расходом не менее 2 л/мин.</w:t>
      </w:r>
    </w:p>
    <w:p w:rsidR="008836F2" w:rsidRPr="00891C73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Установите переключатель мощности в первое положение.</w:t>
      </w:r>
    </w:p>
    <w:p w:rsidR="008836F2" w:rsidRPr="008836F2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  <w:rPr>
          <w:rStyle w:val="hps"/>
        </w:rPr>
      </w:pPr>
      <w:r>
        <w:rPr>
          <w:rStyle w:val="90pt"/>
          <w:color w:val="000000"/>
        </w:rPr>
        <w:t>Установите время сварки в положение «0»</w:t>
      </w:r>
      <w:r w:rsidRPr="002B49FF">
        <w:rPr>
          <w:rStyle w:val="90pt"/>
          <w:color w:val="000000"/>
        </w:rPr>
        <w:t>.</w:t>
      </w:r>
      <w:r>
        <w:rPr>
          <w:rStyle w:val="90pt"/>
          <w:color w:val="000000"/>
        </w:rPr>
        <w:t xml:space="preserve"> </w:t>
      </w:r>
      <w:r>
        <w:rPr>
          <w:rStyle w:val="hps"/>
        </w:rPr>
        <w:t>М</w:t>
      </w:r>
      <w:r w:rsidRPr="002B49FF">
        <w:rPr>
          <w:rStyle w:val="hps"/>
        </w:rPr>
        <w:t xml:space="preserve">ы </w:t>
      </w:r>
      <w:r>
        <w:rPr>
          <w:rStyle w:val="hps"/>
        </w:rPr>
        <w:t>советуем</w:t>
      </w:r>
      <w:r w:rsidRPr="002B49FF">
        <w:rPr>
          <w:rStyle w:val="hps"/>
        </w:rPr>
        <w:t xml:space="preserve">  </w:t>
      </w:r>
      <w:r>
        <w:rPr>
          <w:rStyle w:val="hps"/>
        </w:rPr>
        <w:t>начать</w:t>
      </w:r>
      <w:r w:rsidRPr="002B49FF">
        <w:rPr>
          <w:rStyle w:val="hps"/>
        </w:rPr>
        <w:t xml:space="preserve"> </w:t>
      </w:r>
      <w:proofErr w:type="gramStart"/>
      <w:r>
        <w:rPr>
          <w:rStyle w:val="hps"/>
        </w:rPr>
        <w:t>с</w:t>
      </w:r>
      <w:proofErr w:type="gramEnd"/>
      <w:r w:rsidRPr="002B49FF">
        <w:rPr>
          <w:rStyle w:val="hps"/>
        </w:rPr>
        <w:t xml:space="preserve">  </w:t>
      </w:r>
      <w:r>
        <w:rPr>
          <w:rStyle w:val="hps"/>
        </w:rPr>
        <w:t>времени</w:t>
      </w:r>
      <w:r w:rsidRPr="002B49FF">
        <w:rPr>
          <w:rStyle w:val="hps"/>
        </w:rPr>
        <w:t xml:space="preserve"> </w:t>
      </w:r>
      <w:r>
        <w:rPr>
          <w:rStyle w:val="hps"/>
        </w:rPr>
        <w:t>сварки</w:t>
      </w:r>
      <w:r w:rsidRPr="002B49FF">
        <w:rPr>
          <w:rStyle w:val="hps"/>
        </w:rPr>
        <w:t xml:space="preserve"> 0,4 </w:t>
      </w:r>
      <w:r>
        <w:rPr>
          <w:rStyle w:val="hps"/>
        </w:rPr>
        <w:t>сек</w:t>
      </w:r>
      <w:r w:rsidRPr="002B49FF">
        <w:rPr>
          <w:rStyle w:val="hps"/>
        </w:rPr>
        <w:t>.</w:t>
      </w:r>
      <w:r>
        <w:rPr>
          <w:rStyle w:val="hps"/>
        </w:rPr>
        <w:t xml:space="preserve"> </w:t>
      </w:r>
    </w:p>
    <w:p w:rsidR="008836F2" w:rsidRPr="002B49FF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hanging="280"/>
        <w:jc w:val="both"/>
      </w:pPr>
      <w:r>
        <w:rPr>
          <w:rStyle w:val="90pt"/>
          <w:color w:val="000000"/>
        </w:rPr>
        <w:t>Очистите заготовки от масла и ржавчины.</w:t>
      </w:r>
    </w:p>
    <w:p w:rsidR="008836F2" w:rsidRPr="002B49FF" w:rsidRDefault="008836F2" w:rsidP="008836F2">
      <w:pPr>
        <w:pStyle w:val="90"/>
        <w:numPr>
          <w:ilvl w:val="0"/>
          <w:numId w:val="3"/>
        </w:numPr>
        <w:shd w:val="clear" w:color="auto" w:fill="auto"/>
        <w:tabs>
          <w:tab w:val="left" w:pos="295"/>
        </w:tabs>
        <w:spacing w:before="0" w:line="274" w:lineRule="exact"/>
        <w:ind w:left="360" w:right="80" w:hanging="280"/>
        <w:jc w:val="both"/>
      </w:pPr>
      <w:r>
        <w:rPr>
          <w:rStyle w:val="90pt"/>
          <w:color w:val="000000"/>
        </w:rPr>
        <w:t>Отрегулируйте положение электродов относительно друг друга. Увеличивайте ток и время сварки при увеличении толщины свариваемого металла.</w:t>
      </w:r>
    </w:p>
    <w:p w:rsidR="008836F2" w:rsidRDefault="008836F2" w:rsidP="008836F2">
      <w:pPr>
        <w:pStyle w:val="90"/>
        <w:shd w:val="clear" w:color="auto" w:fill="auto"/>
        <w:tabs>
          <w:tab w:val="left" w:pos="368"/>
        </w:tabs>
        <w:spacing w:before="0" w:line="432" w:lineRule="exact"/>
        <w:ind w:firstLine="0"/>
        <w:jc w:val="both"/>
      </w:pPr>
      <w:r>
        <w:rPr>
          <w:rStyle w:val="90pt"/>
          <w:color w:val="000000"/>
        </w:rPr>
        <w:t xml:space="preserve">2. </w:t>
      </w:r>
      <w:r w:rsidRPr="008836F2">
        <w:rPr>
          <w:rStyle w:val="90pt"/>
          <w:b/>
          <w:color w:val="000000"/>
        </w:rPr>
        <w:t>Эксплуатация.</w:t>
      </w:r>
    </w:p>
    <w:p w:rsidR="008836F2" w:rsidRDefault="008836F2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а. Установите выключатель питания в положение «ВКЛ», будет светиться индикатор сети. Отрегулируйте ток и время сварки в соответствии с толщиной заготовок.</w:t>
      </w:r>
    </w:p>
    <w:p w:rsidR="008836F2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в. Отрегулируйте усилие сжатия электродов. Проведите пробную сварку и с помощью регулировки тока и времени сварки добейтесь наилучших результатов.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proofErr w:type="gramStart"/>
      <w:r>
        <w:rPr>
          <w:rStyle w:val="42"/>
          <w:rFonts w:ascii="Microsoft Sans Serif" w:hAnsi="Microsoft Sans Serif" w:cs="Microsoft Sans Serif"/>
          <w:sz w:val="20"/>
          <w:szCs w:val="20"/>
        </w:rPr>
        <w:t>с</w:t>
      </w:r>
      <w:proofErr w:type="gramEnd"/>
      <w:r>
        <w:rPr>
          <w:rStyle w:val="42"/>
          <w:rFonts w:ascii="Microsoft Sans Serif" w:hAnsi="Microsoft Sans Serif" w:cs="Microsoft Sans Serif"/>
          <w:sz w:val="20"/>
          <w:szCs w:val="20"/>
        </w:rPr>
        <w:t xml:space="preserve">. </w:t>
      </w:r>
      <w:proofErr w:type="gramStart"/>
      <w:r>
        <w:rPr>
          <w:rStyle w:val="42"/>
          <w:rFonts w:ascii="Microsoft Sans Serif" w:hAnsi="Microsoft Sans Serif" w:cs="Microsoft Sans Serif"/>
          <w:sz w:val="20"/>
          <w:szCs w:val="20"/>
        </w:rPr>
        <w:t>Держите</w:t>
      </w:r>
      <w:proofErr w:type="gramEnd"/>
      <w:r>
        <w:rPr>
          <w:rStyle w:val="42"/>
          <w:rFonts w:ascii="Microsoft Sans Serif" w:hAnsi="Microsoft Sans Serif" w:cs="Microsoft Sans Serif"/>
          <w:sz w:val="20"/>
          <w:szCs w:val="20"/>
        </w:rPr>
        <w:t xml:space="preserve"> электроды чистыми, при необходимости очистите от нагара мелко-зернистой наждачной бумагой.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 xml:space="preserve">3. </w:t>
      </w:r>
      <w:r w:rsidRPr="00A4421B">
        <w:rPr>
          <w:rStyle w:val="42"/>
          <w:rFonts w:ascii="Microsoft Sans Serif" w:hAnsi="Microsoft Sans Serif" w:cs="Microsoft Sans Serif"/>
          <w:b/>
          <w:sz w:val="20"/>
          <w:szCs w:val="20"/>
        </w:rPr>
        <w:t>Окончание работы</w:t>
      </w:r>
      <w:r>
        <w:rPr>
          <w:rStyle w:val="42"/>
          <w:rFonts w:ascii="Microsoft Sans Serif" w:hAnsi="Microsoft Sans Serif" w:cs="Microsoft Sans Serif"/>
          <w:sz w:val="20"/>
          <w:szCs w:val="20"/>
        </w:rPr>
        <w:t>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а. Отключите питание с помощью выключателя, отсоедините вилку кабеля питания от розетки.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  <w:r>
        <w:rPr>
          <w:rStyle w:val="42"/>
          <w:rFonts w:ascii="Microsoft Sans Serif" w:hAnsi="Microsoft Sans Serif" w:cs="Microsoft Sans Serif"/>
          <w:sz w:val="20"/>
          <w:szCs w:val="20"/>
        </w:rPr>
        <w:t>в. Установите регуляторы тока и времени сварки в нулевое положение.</w:t>
      </w:r>
    </w:p>
    <w:p w:rsidR="00A4421B" w:rsidRDefault="00A4421B" w:rsidP="00A4421B">
      <w:pPr>
        <w:pStyle w:val="a5"/>
        <w:rPr>
          <w:rStyle w:val="42"/>
          <w:rFonts w:ascii="Microsoft Sans Serif" w:hAnsi="Microsoft Sans Serif" w:cs="Microsoft Sans Serif"/>
          <w:sz w:val="20"/>
          <w:szCs w:val="20"/>
        </w:rPr>
      </w:pPr>
    </w:p>
    <w:p w:rsidR="00A4421B" w:rsidRDefault="00A4421B" w:rsidP="00A4421B">
      <w:pPr>
        <w:pStyle w:val="420"/>
        <w:shd w:val="clear" w:color="auto" w:fill="auto"/>
        <w:spacing w:before="0" w:after="34" w:line="270" w:lineRule="exact"/>
        <w:jc w:val="center"/>
        <w:rPr>
          <w:rStyle w:val="42"/>
          <w:color w:val="000000"/>
        </w:rPr>
      </w:pPr>
      <w:bookmarkStart w:id="2" w:name="bookmark1"/>
      <w:r w:rsidRPr="00C75336">
        <w:rPr>
          <w:rStyle w:val="42MicrosoftSansSerif"/>
          <w:i w:val="0"/>
          <w:color w:val="000000"/>
        </w:rPr>
        <w:t>V</w:t>
      </w:r>
      <w:r w:rsidR="00C75336">
        <w:rPr>
          <w:rStyle w:val="42MicrosoftSansSerif"/>
          <w:i w:val="0"/>
          <w:color w:val="000000"/>
          <w:lang w:val="en-US"/>
        </w:rPr>
        <w:t xml:space="preserve"> </w:t>
      </w:r>
      <w:r>
        <w:rPr>
          <w:rStyle w:val="42"/>
          <w:color w:val="000000"/>
        </w:rPr>
        <w:t xml:space="preserve"> </w:t>
      </w:r>
      <w:bookmarkEnd w:id="2"/>
      <w:r w:rsidR="00C326DF">
        <w:rPr>
          <w:rStyle w:val="42"/>
          <w:color w:val="000000"/>
        </w:rPr>
        <w:t>Меры предосторожности.</w:t>
      </w:r>
    </w:p>
    <w:p w:rsidR="00C326DF" w:rsidRPr="00C326DF" w:rsidRDefault="00C326DF" w:rsidP="00C326DF">
      <w:pPr>
        <w:pStyle w:val="a5"/>
        <w:rPr>
          <w:rFonts w:ascii="Microsoft Sans Serif" w:hAnsi="Microsoft Sans Serif" w:cs="Microsoft Sans Serif"/>
        </w:rPr>
      </w:pPr>
      <w:r w:rsidRPr="00C326DF">
        <w:rPr>
          <w:rFonts w:ascii="Microsoft Sans Serif" w:hAnsi="Microsoft Sans Serif" w:cs="Microsoft Sans Serif"/>
        </w:rPr>
        <w:t>1. Пожалуйста, внимательно прочтите это руководство. Большинство неисправност</w:t>
      </w:r>
      <w:r>
        <w:rPr>
          <w:rFonts w:ascii="Microsoft Sans Serif" w:hAnsi="Microsoft Sans Serif" w:cs="Microsoft Sans Serif"/>
        </w:rPr>
        <w:t>ей</w:t>
      </w:r>
      <w:r w:rsidRPr="00C326DF">
        <w:rPr>
          <w:rFonts w:ascii="Microsoft Sans Serif" w:hAnsi="Microsoft Sans Serif" w:cs="Microsoft Sans Serif"/>
        </w:rPr>
        <w:t xml:space="preserve"> </w:t>
      </w:r>
      <w:proofErr w:type="gramStart"/>
      <w:r w:rsidRPr="00C326DF">
        <w:rPr>
          <w:rFonts w:ascii="Microsoft Sans Serif" w:hAnsi="Microsoft Sans Serif" w:cs="Microsoft Sans Serif"/>
        </w:rPr>
        <w:t>вызваны</w:t>
      </w:r>
      <w:proofErr w:type="gramEnd"/>
    </w:p>
    <w:p w:rsidR="00C326DF" w:rsidRDefault="00C326DF" w:rsidP="00C326DF">
      <w:pPr>
        <w:pStyle w:val="a5"/>
        <w:rPr>
          <w:rFonts w:ascii="Microsoft Sans Serif" w:hAnsi="Microsoft Sans Serif" w:cs="Microsoft Sans Serif"/>
        </w:rPr>
      </w:pPr>
      <w:r w:rsidRPr="00C326DF">
        <w:rPr>
          <w:rFonts w:ascii="Microsoft Sans Serif" w:hAnsi="Microsoft Sans Serif" w:cs="Microsoft Sans Serif"/>
        </w:rPr>
        <w:t>неправильн</w:t>
      </w:r>
      <w:r>
        <w:rPr>
          <w:rFonts w:ascii="Microsoft Sans Serif" w:hAnsi="Microsoft Sans Serif" w:cs="Microsoft Sans Serif"/>
        </w:rPr>
        <w:t>ой</w:t>
      </w:r>
      <w:r w:rsidRPr="00C326DF">
        <w:rPr>
          <w:rFonts w:ascii="Microsoft Sans Serif" w:hAnsi="Microsoft Sans Serif" w:cs="Microsoft Sans Serif"/>
        </w:rPr>
        <w:t xml:space="preserve"> эксплуатаци</w:t>
      </w:r>
      <w:r>
        <w:rPr>
          <w:rFonts w:ascii="Microsoft Sans Serif" w:hAnsi="Microsoft Sans Serif" w:cs="Microsoft Sans Serif"/>
        </w:rPr>
        <w:t>ей</w:t>
      </w:r>
      <w:r w:rsidRPr="00C326DF">
        <w:rPr>
          <w:rFonts w:ascii="Microsoft Sans Serif" w:hAnsi="Microsoft Sans Serif" w:cs="Microsoft Sans Serif"/>
        </w:rPr>
        <w:t>.</w:t>
      </w:r>
    </w:p>
    <w:p w:rsidR="00C326DF" w:rsidRDefault="00C326DF" w:rsidP="00C326DF">
      <w:pPr>
        <w:pStyle w:val="a5"/>
        <w:rPr>
          <w:rFonts w:ascii="Microsoft Sans Serif" w:hAnsi="Microsoft Sans Serif" w:cs="Microsoft Sans Serif"/>
        </w:rPr>
      </w:pPr>
      <w:r w:rsidRPr="00C326DF">
        <w:rPr>
          <w:rFonts w:ascii="Microsoft Sans Serif" w:hAnsi="Microsoft Sans Serif" w:cs="Microsoft Sans Serif"/>
        </w:rPr>
        <w:t>2. Входное напряжение должно быть 220V</w:t>
      </w:r>
      <w:r>
        <w:rPr>
          <w:rFonts w:ascii="Microsoft Sans Serif" w:hAnsi="Microsoft Sans Serif" w:cs="Microsoft Sans Serif"/>
        </w:rPr>
        <w:t xml:space="preserve"> или </w:t>
      </w:r>
      <w:r w:rsidRPr="00C326DF">
        <w:rPr>
          <w:rFonts w:ascii="Microsoft Sans Serif" w:hAnsi="Microsoft Sans Serif" w:cs="Microsoft Sans Serif"/>
        </w:rPr>
        <w:t>380V (± 10%)</w:t>
      </w:r>
      <w:r>
        <w:rPr>
          <w:rFonts w:ascii="Microsoft Sans Serif" w:hAnsi="Microsoft Sans Serif" w:cs="Microsoft Sans Serif"/>
        </w:rPr>
        <w:t>, в зависимости от модели машины.</w:t>
      </w:r>
    </w:p>
    <w:p w:rsidR="00C326DF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При настройке параметров сварки необходимо начинать с минимальных значений и увеличивать до </w:t>
      </w:r>
      <w:proofErr w:type="gramStart"/>
      <w:r>
        <w:rPr>
          <w:rFonts w:ascii="Microsoft Sans Serif" w:hAnsi="Microsoft Sans Serif" w:cs="Microsoft Sans Serif"/>
        </w:rPr>
        <w:t>необходимого</w:t>
      </w:r>
      <w:proofErr w:type="gramEnd"/>
      <w:r>
        <w:rPr>
          <w:rFonts w:ascii="Microsoft Sans Serif" w:hAnsi="Microsoft Sans Serif" w:cs="Microsoft Sans Serif"/>
        </w:rPr>
        <w:t>.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Не переключайте регуляторы времени и тока во время сварки. 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Содержите поверхность электродов гладкой и чистой, т.к. это напрямую влияет на качество сварки. 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Не очищайте электроды от загрязнений на не обесточенной машине.</w:t>
      </w:r>
    </w:p>
    <w:p w:rsidR="000140AC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5. Оператор должен строго соблюдать меры безопасности и носить защитные очки.</w:t>
      </w:r>
    </w:p>
    <w:p w:rsidR="000140AC" w:rsidRPr="00C326DF" w:rsidRDefault="000140AC" w:rsidP="00C326DF">
      <w:pPr>
        <w:pStyle w:val="a5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Электроды должны </w:t>
      </w:r>
      <w:r w:rsidR="00A43695">
        <w:rPr>
          <w:rFonts w:ascii="Microsoft Sans Serif" w:hAnsi="Microsoft Sans Serif" w:cs="Microsoft Sans Serif"/>
        </w:rPr>
        <w:t xml:space="preserve">охлаждаться жидкостью под давлением не менее 0,15 </w:t>
      </w:r>
      <w:proofErr w:type="spellStart"/>
      <w:r w:rsidR="00A43695">
        <w:rPr>
          <w:rFonts w:ascii="Microsoft Sans Serif" w:hAnsi="Microsoft Sans Serif" w:cs="Microsoft Sans Serif"/>
        </w:rPr>
        <w:t>Мра</w:t>
      </w:r>
      <w:proofErr w:type="spellEnd"/>
      <w:r w:rsidR="00A43695">
        <w:rPr>
          <w:rFonts w:ascii="Microsoft Sans Serif" w:hAnsi="Microsoft Sans Serif" w:cs="Microsoft Sans Serif"/>
        </w:rPr>
        <w:t xml:space="preserve"> и расходом         2 л/мин.</w:t>
      </w:r>
    </w:p>
    <w:p w:rsidR="00A43695" w:rsidRDefault="00A43695" w:rsidP="00A43695">
      <w:pPr>
        <w:jc w:val="center"/>
        <w:rPr>
          <w:rStyle w:val="42"/>
          <w:color w:val="000000"/>
          <w:lang w:eastAsia="en-US"/>
        </w:rPr>
      </w:pPr>
      <w:bookmarkStart w:id="3" w:name="bookmark2"/>
      <w:bookmarkEnd w:id="1"/>
      <w:r>
        <w:rPr>
          <w:rStyle w:val="42"/>
          <w:color w:val="000000"/>
          <w:lang w:eastAsia="en-US"/>
        </w:rPr>
        <w:t>VI</w:t>
      </w:r>
      <w:r w:rsidR="00C75336">
        <w:rPr>
          <w:rStyle w:val="42"/>
          <w:color w:val="000000"/>
          <w:lang w:val="en-US" w:eastAsia="en-US"/>
        </w:rPr>
        <w:t xml:space="preserve"> </w:t>
      </w:r>
      <w:r>
        <w:rPr>
          <w:rStyle w:val="42"/>
          <w:color w:val="000000"/>
          <w:lang w:eastAsia="en-US"/>
        </w:rPr>
        <w:t xml:space="preserve"> </w:t>
      </w:r>
      <w:bookmarkEnd w:id="3"/>
      <w:r w:rsidR="00930CF3">
        <w:rPr>
          <w:rStyle w:val="42"/>
          <w:color w:val="000000"/>
          <w:lang w:eastAsia="en-US"/>
        </w:rPr>
        <w:t>Устранение неполадок</w:t>
      </w:r>
      <w:r>
        <w:rPr>
          <w:rStyle w:val="42"/>
          <w:color w:val="000000"/>
          <w:lang w:eastAsia="en-US"/>
        </w:rPr>
        <w:t>.</w:t>
      </w:r>
    </w:p>
    <w:p w:rsidR="00A43695" w:rsidRDefault="00A43695" w:rsidP="00A43695">
      <w:pPr>
        <w:rPr>
          <w:rStyle w:val="42"/>
          <w:rFonts w:ascii="Microsoft Sans Serif" w:hAnsi="Microsoft Sans Serif" w:cs="Microsoft Sans Serif"/>
          <w:color w:val="000000"/>
          <w:sz w:val="20"/>
          <w:szCs w:val="20"/>
          <w:lang w:eastAsia="en-US"/>
        </w:rPr>
      </w:pPr>
    </w:p>
    <w:p w:rsidR="00A43695" w:rsidRDefault="00A43695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1. </w:t>
      </w:r>
      <w:r w:rsidRPr="00A43695">
        <w:rPr>
          <w:rFonts w:ascii="Microsoft Sans Serif" w:hAnsi="Microsoft Sans Serif" w:cs="Microsoft Sans Serif"/>
          <w:b/>
          <w:sz w:val="20"/>
        </w:rPr>
        <w:t xml:space="preserve">Отсутствует </w:t>
      </w:r>
      <w:r>
        <w:rPr>
          <w:rFonts w:ascii="Microsoft Sans Serif" w:hAnsi="Microsoft Sans Serif" w:cs="Microsoft Sans Serif"/>
          <w:b/>
          <w:sz w:val="20"/>
        </w:rPr>
        <w:t>сварочный ток</w:t>
      </w:r>
      <w:r w:rsidRPr="00A43695">
        <w:rPr>
          <w:rFonts w:ascii="Microsoft Sans Serif" w:hAnsi="Microsoft Sans Serif" w:cs="Microsoft Sans Serif"/>
          <w:b/>
          <w:sz w:val="20"/>
        </w:rPr>
        <w:t>.</w:t>
      </w:r>
    </w:p>
    <w:p w:rsidR="00A43695" w:rsidRDefault="00A43695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а.  Если индикатор сети не горит, проверьте подключение питающего кабеля и наличие питания в розетке. Проверьте целостность предохранителя.</w:t>
      </w:r>
    </w:p>
    <w:p w:rsidR="00A43695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в</w:t>
      </w:r>
      <w:r w:rsidR="00A43695">
        <w:rPr>
          <w:rFonts w:ascii="Microsoft Sans Serif" w:hAnsi="Microsoft Sans Serif" w:cs="Microsoft Sans Serif"/>
          <w:sz w:val="20"/>
        </w:rPr>
        <w:t xml:space="preserve">. </w:t>
      </w:r>
      <w:r>
        <w:rPr>
          <w:rFonts w:ascii="Microsoft Sans Serif" w:hAnsi="Microsoft Sans Serif" w:cs="Microsoft Sans Serif"/>
          <w:sz w:val="20"/>
        </w:rPr>
        <w:t>Проверьте целостность первичной и вторичной цепей при выключенном питании.</w:t>
      </w:r>
    </w:p>
    <w:p w:rsidR="00D06188" w:rsidRDefault="00D06188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с. Проверьте исправность блока питания.</w:t>
      </w:r>
    </w:p>
    <w:p w:rsidR="00A43695" w:rsidRPr="0075407D" w:rsidRDefault="00A43695" w:rsidP="00A43695">
      <w:pPr>
        <w:rPr>
          <w:rFonts w:ascii="Microsoft Sans Serif" w:hAnsi="Microsoft Sans Serif" w:cs="Microsoft Sans Serif"/>
          <w:sz w:val="20"/>
        </w:rPr>
      </w:pP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2. </w:t>
      </w:r>
      <w:r w:rsidRPr="00393431">
        <w:rPr>
          <w:rFonts w:ascii="Microsoft Sans Serif" w:hAnsi="Microsoft Sans Serif" w:cs="Microsoft Sans Serif"/>
          <w:b/>
          <w:sz w:val="20"/>
        </w:rPr>
        <w:t>Низкий сварочный ток.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а. Проверить соответствие напряжение питающей сети и правильность подключения машины в соответствии со схемой подключения.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 xml:space="preserve">в. Проверить, </w:t>
      </w:r>
      <w:proofErr w:type="gramStart"/>
      <w:r>
        <w:rPr>
          <w:rFonts w:ascii="Microsoft Sans Serif" w:hAnsi="Microsoft Sans Serif" w:cs="Microsoft Sans Serif"/>
          <w:sz w:val="20"/>
        </w:rPr>
        <w:t>свободно-ли</w:t>
      </w:r>
      <w:proofErr w:type="gramEnd"/>
      <w:r>
        <w:rPr>
          <w:rFonts w:ascii="Microsoft Sans Serif" w:hAnsi="Microsoft Sans Serif" w:cs="Microsoft Sans Serif"/>
          <w:sz w:val="20"/>
        </w:rPr>
        <w:t xml:space="preserve"> перемещаются электроды.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  <w:r>
        <w:rPr>
          <w:rFonts w:ascii="Microsoft Sans Serif" w:hAnsi="Microsoft Sans Serif" w:cs="Microsoft Sans Serif"/>
          <w:sz w:val="20"/>
        </w:rPr>
        <w:t>с. Проверить состояние электродов, при необходимости очистить от нагара.</w:t>
      </w:r>
    </w:p>
    <w:p w:rsidR="00393431" w:rsidRDefault="00393431" w:rsidP="00A43695">
      <w:pPr>
        <w:rPr>
          <w:rFonts w:ascii="Microsoft Sans Serif" w:hAnsi="Microsoft Sans Serif" w:cs="Microsoft Sans Serif"/>
          <w:sz w:val="20"/>
        </w:rPr>
      </w:pPr>
    </w:p>
    <w:p w:rsidR="00393431" w:rsidRDefault="00393431" w:rsidP="00393431">
      <w:pPr>
        <w:jc w:val="center"/>
        <w:rPr>
          <w:rFonts w:ascii="Microsoft Sans Serif" w:hAnsi="Microsoft Sans Serif" w:cs="Microsoft Sans Serif"/>
          <w:szCs w:val="28"/>
        </w:rPr>
      </w:pPr>
      <w:r>
        <w:rPr>
          <w:rStyle w:val="42"/>
          <w:color w:val="000000"/>
          <w:lang w:eastAsia="en-US"/>
        </w:rPr>
        <w:t>VI</w:t>
      </w:r>
      <w:r>
        <w:rPr>
          <w:rStyle w:val="42"/>
          <w:color w:val="000000"/>
          <w:lang w:val="en-US" w:eastAsia="en-US"/>
        </w:rPr>
        <w:t>I</w:t>
      </w:r>
      <w:r>
        <w:rPr>
          <w:rStyle w:val="42"/>
          <w:color w:val="000000"/>
          <w:lang w:eastAsia="en-US"/>
        </w:rPr>
        <w:t xml:space="preserve"> </w:t>
      </w:r>
      <w:r w:rsidRPr="00393431">
        <w:rPr>
          <w:rFonts w:ascii="Microsoft Sans Serif" w:hAnsi="Microsoft Sans Serif" w:cs="Microsoft Sans Serif"/>
          <w:szCs w:val="28"/>
        </w:rPr>
        <w:t xml:space="preserve"> Ремонтно-сервисное обслуживание</w:t>
      </w:r>
    </w:p>
    <w:p w:rsidR="00393431" w:rsidRDefault="00393431" w:rsidP="00393431">
      <w:pPr>
        <w:jc w:val="center"/>
        <w:rPr>
          <w:rFonts w:ascii="Microsoft Sans Serif" w:hAnsi="Microsoft Sans Serif" w:cs="Microsoft Sans Serif"/>
          <w:szCs w:val="28"/>
        </w:rPr>
      </w:pPr>
    </w:p>
    <w:p w:rsidR="00393431" w:rsidRPr="00D06188" w:rsidRDefault="00393431" w:rsidP="00393431">
      <w:pPr>
        <w:rPr>
          <w:rFonts w:ascii="Microsoft Sans Serif" w:hAnsi="Microsoft Sans Serif" w:cs="Microsoft Sans Serif"/>
          <w:b/>
          <w:sz w:val="20"/>
        </w:rPr>
      </w:pPr>
      <w:r w:rsidRPr="00D06188">
        <w:rPr>
          <w:rFonts w:ascii="Microsoft Sans Serif" w:hAnsi="Microsoft Sans Serif" w:cs="Microsoft Sans Serif"/>
          <w:b/>
          <w:sz w:val="20"/>
        </w:rPr>
        <w:t xml:space="preserve">Гарантийный срок обслуживания составляет </w:t>
      </w:r>
      <w:r w:rsidR="00D06188" w:rsidRPr="00D06188">
        <w:rPr>
          <w:rFonts w:ascii="Microsoft Sans Serif" w:hAnsi="Microsoft Sans Serif" w:cs="Microsoft Sans Serif"/>
          <w:b/>
          <w:sz w:val="20"/>
        </w:rPr>
        <w:t xml:space="preserve">  </w:t>
      </w:r>
      <w:r w:rsidR="00634CD2">
        <w:rPr>
          <w:rFonts w:ascii="Microsoft Sans Serif" w:hAnsi="Microsoft Sans Serif" w:cs="Microsoft Sans Serif"/>
          <w:b/>
          <w:sz w:val="20"/>
          <w:u w:val="single"/>
        </w:rPr>
        <w:t>12</w:t>
      </w:r>
      <w:r w:rsidR="00D06188" w:rsidRPr="00D06188">
        <w:rPr>
          <w:rFonts w:ascii="Microsoft Sans Serif" w:hAnsi="Microsoft Sans Serif" w:cs="Microsoft Sans Serif"/>
          <w:b/>
          <w:sz w:val="20"/>
          <w:u w:val="single"/>
        </w:rPr>
        <w:t xml:space="preserve"> (</w:t>
      </w:r>
      <w:r w:rsidR="00634CD2">
        <w:rPr>
          <w:rFonts w:ascii="Microsoft Sans Serif" w:hAnsi="Microsoft Sans Serif" w:cs="Microsoft Sans Serif"/>
          <w:b/>
          <w:sz w:val="20"/>
          <w:u w:val="single"/>
        </w:rPr>
        <w:t>двенадцать</w:t>
      </w:r>
      <w:r w:rsidR="00D06188" w:rsidRPr="00D06188">
        <w:rPr>
          <w:rFonts w:ascii="Microsoft Sans Serif" w:hAnsi="Microsoft Sans Serif" w:cs="Microsoft Sans Serif"/>
          <w:b/>
          <w:sz w:val="20"/>
          <w:u w:val="single"/>
        </w:rPr>
        <w:t>)</w:t>
      </w:r>
      <w:r w:rsidRPr="00D06188">
        <w:rPr>
          <w:rFonts w:ascii="Microsoft Sans Serif" w:hAnsi="Microsoft Sans Serif" w:cs="Microsoft Sans Serif"/>
          <w:b/>
          <w:sz w:val="20"/>
        </w:rPr>
        <w:t xml:space="preserve"> месяцев с момента продажи при соблюдении правил эксплуатации.</w:t>
      </w:r>
    </w:p>
    <w:p w:rsidR="00D06188" w:rsidRPr="00D06188" w:rsidRDefault="00D06188" w:rsidP="00393431">
      <w:pPr>
        <w:rPr>
          <w:rFonts w:ascii="Microsoft Sans Serif" w:hAnsi="Microsoft Sans Serif" w:cs="Microsoft Sans Serif"/>
          <w:b/>
          <w:sz w:val="20"/>
        </w:rPr>
      </w:pPr>
    </w:p>
    <w:p w:rsidR="00D06188" w:rsidRPr="00D06188" w:rsidRDefault="00D06188" w:rsidP="00393431">
      <w:pPr>
        <w:rPr>
          <w:rFonts w:ascii="Microsoft Sans Serif" w:hAnsi="Microsoft Sans Serif" w:cs="Microsoft Sans Serif"/>
          <w:b/>
          <w:sz w:val="20"/>
        </w:rPr>
      </w:pPr>
      <w:r w:rsidRPr="00D06188">
        <w:rPr>
          <w:rFonts w:ascii="Microsoft Sans Serif" w:hAnsi="Microsoft Sans Serif" w:cs="Microsoft Sans Serif"/>
          <w:b/>
          <w:sz w:val="20"/>
        </w:rPr>
        <w:t>При  утере гарантийного талона гарантия прекращает действие.</w:t>
      </w:r>
    </w:p>
    <w:p w:rsidR="00D06188" w:rsidRDefault="00D06188" w:rsidP="00393431">
      <w:pPr>
        <w:rPr>
          <w:rFonts w:ascii="Microsoft Sans Serif" w:hAnsi="Microsoft Sans Serif" w:cs="Microsoft Sans Serif"/>
          <w:b/>
          <w:szCs w:val="28"/>
        </w:rPr>
      </w:pPr>
    </w:p>
    <w:p w:rsidR="00393431" w:rsidRDefault="00D06188">
      <w:pPr>
        <w:jc w:val="center"/>
        <w:rPr>
          <w:rStyle w:val="42"/>
          <w:color w:val="000000"/>
          <w:lang w:eastAsia="en-US"/>
        </w:rPr>
      </w:pPr>
      <w:r>
        <w:rPr>
          <w:rStyle w:val="42"/>
          <w:color w:val="000000"/>
          <w:lang w:eastAsia="en-US"/>
        </w:rPr>
        <w:t>VI</w:t>
      </w:r>
      <w:r>
        <w:rPr>
          <w:rStyle w:val="42"/>
          <w:color w:val="000000"/>
          <w:lang w:val="en-US" w:eastAsia="en-US"/>
        </w:rPr>
        <w:t>II</w:t>
      </w:r>
      <w:r>
        <w:rPr>
          <w:rStyle w:val="42"/>
          <w:color w:val="000000"/>
          <w:lang w:eastAsia="en-US"/>
        </w:rPr>
        <w:t xml:space="preserve"> Электрическая схема.</w:t>
      </w:r>
    </w:p>
    <w:p w:rsidR="00D06188" w:rsidRDefault="00D06188">
      <w:pPr>
        <w:jc w:val="center"/>
        <w:rPr>
          <w:rStyle w:val="42"/>
          <w:color w:val="000000"/>
          <w:lang w:eastAsia="en-US"/>
        </w:rPr>
      </w:pPr>
    </w:p>
    <w:p w:rsidR="00D06188" w:rsidRDefault="00D06188" w:rsidP="00D06188">
      <w:pPr>
        <w:framePr w:wrap="none" w:vAnchor="page" w:hAnchor="page" w:x="725" w:y="1500"/>
        <w:rPr>
          <w:sz w:val="2"/>
          <w:szCs w:val="2"/>
        </w:rPr>
      </w:pPr>
    </w:p>
    <w:p w:rsidR="00D06188" w:rsidRDefault="00D06188">
      <w:pPr>
        <w:jc w:val="center"/>
        <w:rPr>
          <w:rFonts w:ascii="Microsoft Sans Serif" w:hAnsi="Microsoft Sans Serif" w:cs="Microsoft Sans Serif"/>
          <w:szCs w:val="28"/>
          <w:lang w:val="en-US"/>
        </w:rPr>
      </w:pPr>
      <w:r>
        <w:rPr>
          <w:noProof/>
        </w:rPr>
        <w:drawing>
          <wp:inline distT="0" distB="0" distL="0" distR="0" wp14:anchorId="23378040" wp14:editId="233FC961">
            <wp:extent cx="3400453" cy="57963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53" cy="579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5C0" w:rsidRDefault="005F15C0">
      <w:pPr>
        <w:jc w:val="center"/>
        <w:rPr>
          <w:rFonts w:ascii="Microsoft Sans Serif" w:hAnsi="Microsoft Sans Serif" w:cs="Microsoft Sans Serif"/>
          <w:szCs w:val="28"/>
          <w:lang w:val="en-US"/>
        </w:rPr>
      </w:pPr>
    </w:p>
    <w:p w:rsidR="005F15C0" w:rsidRPr="00A84772" w:rsidRDefault="005F15C0" w:rsidP="005F15C0">
      <w:pPr>
        <w:widowControl w:val="0"/>
        <w:spacing w:before="120" w:after="120"/>
        <w:ind w:left="788"/>
        <w:jc w:val="both"/>
        <w:outlineLvl w:val="0"/>
        <w:rPr>
          <w:rFonts w:eastAsia="SimSun" w:cs="Times New Roman"/>
          <w:b/>
          <w:kern w:val="2"/>
          <w:szCs w:val="28"/>
          <w:lang w:eastAsia="zh-CN"/>
        </w:rPr>
      </w:pPr>
      <w:r w:rsidRPr="00A84772">
        <w:rPr>
          <w:rFonts w:eastAsia="SimSun" w:cs="Times New Roman"/>
          <w:b/>
          <w:kern w:val="2"/>
          <w:szCs w:val="28"/>
          <w:lang w:eastAsia="zh-CN"/>
        </w:rPr>
        <w:t>Комплектация</w:t>
      </w:r>
    </w:p>
    <w:p w:rsidR="005F15C0" w:rsidRPr="005F15C0" w:rsidRDefault="005F15C0" w:rsidP="005F15C0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  <w:r w:rsidRPr="005F15C0">
        <w:rPr>
          <w:rFonts w:eastAsia="SimSun" w:cs="Times New Roman"/>
          <w:kern w:val="2"/>
          <w:sz w:val="21"/>
          <w:szCs w:val="21"/>
          <w:lang w:eastAsia="zh-CN"/>
        </w:rPr>
        <w:t>Сварочный аппарат поставляется в следующей комплектации:</w:t>
      </w:r>
    </w:p>
    <w:p w:rsidR="005F15C0" w:rsidRPr="005F15C0" w:rsidRDefault="005F15C0" w:rsidP="005F15C0">
      <w:pPr>
        <w:widowControl w:val="0"/>
        <w:jc w:val="both"/>
        <w:rPr>
          <w:rFonts w:eastAsia="SimSun" w:cs="Times New Roman"/>
          <w:kern w:val="2"/>
          <w:sz w:val="21"/>
          <w:szCs w:val="21"/>
          <w:lang w:eastAsia="zh-CN"/>
        </w:rPr>
      </w:pPr>
    </w:p>
    <w:tbl>
      <w:tblPr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134"/>
      </w:tblGrid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b/>
                <w:kern w:val="2"/>
                <w:sz w:val="21"/>
                <w:szCs w:val="21"/>
                <w:lang w:eastAsia="zh-CN"/>
              </w:rPr>
              <w:t>Кол.</w:t>
            </w:r>
          </w:p>
        </w:tc>
      </w:tr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Сварочный аппарат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 шт.</w:t>
            </w:r>
          </w:p>
        </w:tc>
      </w:tr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Комплект сварочных наконечников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</w:t>
            </w: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 xml:space="preserve"> шт.</w:t>
            </w:r>
          </w:p>
        </w:tc>
      </w:tr>
      <w:tr w:rsidR="005F15C0" w:rsidRPr="005F15C0" w:rsidTr="005F15C0">
        <w:tc>
          <w:tcPr>
            <w:tcW w:w="4503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both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Руководство по эксплуатации</w:t>
            </w:r>
          </w:p>
        </w:tc>
        <w:tc>
          <w:tcPr>
            <w:tcW w:w="1134" w:type="dxa"/>
            <w:shd w:val="clear" w:color="auto" w:fill="auto"/>
          </w:tcPr>
          <w:p w:rsidR="005F15C0" w:rsidRPr="005F15C0" w:rsidRDefault="005F15C0" w:rsidP="005F15C0">
            <w:pPr>
              <w:widowControl w:val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5F15C0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 шт.</w:t>
            </w:r>
          </w:p>
        </w:tc>
      </w:tr>
    </w:tbl>
    <w:p w:rsidR="005F15C0" w:rsidRPr="00634CD2" w:rsidRDefault="005F15C0" w:rsidP="00634CD2">
      <w:pPr>
        <w:rPr>
          <w:rFonts w:ascii="Microsoft Sans Serif" w:hAnsi="Microsoft Sans Serif" w:cs="Microsoft Sans Serif"/>
          <w:szCs w:val="28"/>
        </w:rPr>
      </w:pPr>
    </w:p>
    <w:sectPr w:rsidR="005F15C0" w:rsidRPr="00634CD2" w:rsidSect="00930CF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"/>
      <w:numFmt w:val="upperRoman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</w:rPr>
    </w:lvl>
  </w:abstractNum>
  <w:abstractNum w:abstractNumId="3">
    <w:nsid w:val="0F671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E104C29"/>
    <w:multiLevelType w:val="multilevel"/>
    <w:tmpl w:val="00000002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F2"/>
    <w:rsid w:val="000140AC"/>
    <w:rsid w:val="00030465"/>
    <w:rsid w:val="00176A4A"/>
    <w:rsid w:val="00393431"/>
    <w:rsid w:val="005A69E9"/>
    <w:rsid w:val="005F014E"/>
    <w:rsid w:val="005F15C0"/>
    <w:rsid w:val="00634CD2"/>
    <w:rsid w:val="00641F58"/>
    <w:rsid w:val="0075407D"/>
    <w:rsid w:val="008836F2"/>
    <w:rsid w:val="00930CF3"/>
    <w:rsid w:val="009D2C56"/>
    <w:rsid w:val="00A43695"/>
    <w:rsid w:val="00A4421B"/>
    <w:rsid w:val="00A83936"/>
    <w:rsid w:val="00A84772"/>
    <w:rsid w:val="00AB2D14"/>
    <w:rsid w:val="00AF277F"/>
    <w:rsid w:val="00BC718E"/>
    <w:rsid w:val="00C326DF"/>
    <w:rsid w:val="00C75336"/>
    <w:rsid w:val="00D06188"/>
    <w:rsid w:val="00E34D40"/>
    <w:rsid w:val="00EB5165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40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34D40"/>
    <w:pPr>
      <w:keepNext/>
      <w:jc w:val="center"/>
      <w:outlineLvl w:val="3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3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34D40"/>
    <w:pPr>
      <w:jc w:val="center"/>
    </w:pPr>
    <w:rPr>
      <w:rFonts w:eastAsia="Times New Roman" w:cs="Times New Roman"/>
      <w:b/>
    </w:rPr>
  </w:style>
  <w:style w:type="character" w:customStyle="1" w:styleId="a4">
    <w:name w:val="Название Знак"/>
    <w:basedOn w:val="a0"/>
    <w:link w:val="a3"/>
    <w:rsid w:val="00E34D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3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4D40"/>
    <w:pPr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12">
    <w:name w:val="Основной текст (12)_"/>
    <w:basedOn w:val="a0"/>
    <w:link w:val="120"/>
    <w:uiPriority w:val="99"/>
    <w:rsid w:val="008836F2"/>
    <w:rPr>
      <w:rFonts w:ascii="Tahoma" w:hAnsi="Tahoma" w:cs="Tahoma"/>
      <w:spacing w:val="1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rsid w:val="008836F2"/>
    <w:rPr>
      <w:rFonts w:ascii="Microsoft Sans Serif" w:hAnsi="Microsoft Sans Serif" w:cs="Microsoft Sans Serif"/>
      <w:spacing w:val="1"/>
      <w:sz w:val="17"/>
      <w:szCs w:val="17"/>
      <w:shd w:val="clear" w:color="auto" w:fill="FFFFFF"/>
    </w:rPr>
  </w:style>
  <w:style w:type="character" w:customStyle="1" w:styleId="9pt">
    <w:name w:val="Основной текст + 9 pt"/>
    <w:basedOn w:val="11"/>
    <w:uiPriority w:val="99"/>
    <w:rsid w:val="008836F2"/>
    <w:rPr>
      <w:rFonts w:ascii="Microsoft Sans Serif" w:hAnsi="Microsoft Sans Serif" w:cs="Microsoft Sans Serif"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8836F2"/>
    <w:pPr>
      <w:widowControl w:val="0"/>
      <w:shd w:val="clear" w:color="auto" w:fill="FFFFFF"/>
      <w:spacing w:after="60" w:line="240" w:lineRule="atLeast"/>
      <w:jc w:val="center"/>
    </w:pPr>
    <w:rPr>
      <w:rFonts w:ascii="Tahoma" w:hAnsi="Tahoma" w:cs="Tahoma"/>
      <w:spacing w:val="1"/>
      <w:sz w:val="25"/>
      <w:szCs w:val="25"/>
      <w:lang w:eastAsia="en-US"/>
    </w:rPr>
  </w:style>
  <w:style w:type="paragraph" w:styleId="a7">
    <w:name w:val="Body Text"/>
    <w:basedOn w:val="a"/>
    <w:link w:val="11"/>
    <w:uiPriority w:val="99"/>
    <w:rsid w:val="008836F2"/>
    <w:pPr>
      <w:widowControl w:val="0"/>
      <w:shd w:val="clear" w:color="auto" w:fill="FFFFFF"/>
      <w:spacing w:before="120" w:after="120" w:line="240" w:lineRule="atLeast"/>
      <w:ind w:hanging="300"/>
      <w:jc w:val="both"/>
    </w:pPr>
    <w:rPr>
      <w:rFonts w:ascii="Microsoft Sans Serif" w:hAnsi="Microsoft Sans Serif" w:cs="Microsoft Sans Serif"/>
      <w:spacing w:val="1"/>
      <w:sz w:val="17"/>
      <w:szCs w:val="1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836F2"/>
    <w:rPr>
      <w:rFonts w:ascii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6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6F2"/>
    <w:rPr>
      <w:rFonts w:ascii="Tahoma" w:hAnsi="Tahoma" w:cs="Tahoma"/>
      <w:sz w:val="16"/>
      <w:szCs w:val="16"/>
      <w:lang w:eastAsia="ru-RU"/>
    </w:rPr>
  </w:style>
  <w:style w:type="character" w:customStyle="1" w:styleId="42">
    <w:name w:val="Заголовок №4 (2)_"/>
    <w:basedOn w:val="a0"/>
    <w:link w:val="420"/>
    <w:uiPriority w:val="99"/>
    <w:rsid w:val="008836F2"/>
    <w:rPr>
      <w:rFonts w:ascii="Tahoma" w:hAnsi="Tahoma" w:cs="Tahoma"/>
      <w:spacing w:val="1"/>
      <w:sz w:val="25"/>
      <w:szCs w:val="25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8836F2"/>
    <w:pPr>
      <w:widowControl w:val="0"/>
      <w:shd w:val="clear" w:color="auto" w:fill="FFFFFF"/>
      <w:spacing w:before="420" w:after="240" w:line="240" w:lineRule="atLeast"/>
      <w:jc w:val="both"/>
      <w:outlineLvl w:val="3"/>
    </w:pPr>
    <w:rPr>
      <w:rFonts w:ascii="Tahoma" w:hAnsi="Tahoma" w:cs="Tahoma"/>
      <w:spacing w:val="1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8836F2"/>
    <w:rPr>
      <w:rFonts w:ascii="Microsoft Sans Serif" w:hAnsi="Microsoft Sans Serif" w:cs="Microsoft Sans Serif"/>
      <w:spacing w:val="-8"/>
      <w:sz w:val="19"/>
      <w:szCs w:val="19"/>
      <w:shd w:val="clear" w:color="auto" w:fill="FFFFFF"/>
    </w:rPr>
  </w:style>
  <w:style w:type="character" w:customStyle="1" w:styleId="90pt">
    <w:name w:val="Основной текст (9) + Интервал 0 pt"/>
    <w:basedOn w:val="9"/>
    <w:uiPriority w:val="99"/>
    <w:rsid w:val="008836F2"/>
    <w:rPr>
      <w:rFonts w:ascii="Microsoft Sans Serif" w:hAnsi="Microsoft Sans Serif" w:cs="Microsoft Sans Serif"/>
      <w:spacing w:val="-2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36F2"/>
    <w:pPr>
      <w:widowControl w:val="0"/>
      <w:shd w:val="clear" w:color="auto" w:fill="FFFFFF"/>
      <w:spacing w:before="480" w:line="552" w:lineRule="exact"/>
      <w:ind w:firstLine="440"/>
    </w:pPr>
    <w:rPr>
      <w:rFonts w:ascii="Microsoft Sans Serif" w:hAnsi="Microsoft Sans Serif" w:cs="Microsoft Sans Serif"/>
      <w:spacing w:val="-8"/>
      <w:sz w:val="19"/>
      <w:szCs w:val="19"/>
      <w:lang w:eastAsia="en-US"/>
    </w:rPr>
  </w:style>
  <w:style w:type="character" w:customStyle="1" w:styleId="hps">
    <w:name w:val="hps"/>
    <w:rsid w:val="008836F2"/>
  </w:style>
  <w:style w:type="character" w:customStyle="1" w:styleId="42MicrosoftSansSerif">
    <w:name w:val="Заголовок №4 (2) + Microsoft Sans Serif"/>
    <w:aliases w:val="13,5 pt,Курсив,Интервал 1 pt"/>
    <w:basedOn w:val="42"/>
    <w:uiPriority w:val="99"/>
    <w:rsid w:val="00A4421B"/>
    <w:rPr>
      <w:rFonts w:ascii="Microsoft Sans Serif" w:hAnsi="Microsoft Sans Serif" w:cs="Microsoft Sans Serif"/>
      <w:i/>
      <w:iCs/>
      <w:spacing w:val="21"/>
      <w:sz w:val="27"/>
      <w:szCs w:val="27"/>
      <w:u w:val="none"/>
      <w:shd w:val="clear" w:color="auto" w:fill="FFFFFF"/>
    </w:rPr>
  </w:style>
  <w:style w:type="character" w:customStyle="1" w:styleId="Tahoma">
    <w:name w:val="Основной текст + Tahoma"/>
    <w:aliases w:val="121,5 pt2,Полужирный,Интервал 0 pt4,Масштаб 60%"/>
    <w:basedOn w:val="11"/>
    <w:uiPriority w:val="99"/>
    <w:rsid w:val="00930CF3"/>
    <w:rPr>
      <w:rFonts w:ascii="Tahoma" w:hAnsi="Tahoma" w:cs="Tahoma"/>
      <w:b/>
      <w:bCs/>
      <w:spacing w:val="2"/>
      <w:w w:val="60"/>
      <w:sz w:val="25"/>
      <w:szCs w:val="25"/>
      <w:u w:val="none"/>
      <w:shd w:val="clear" w:color="auto" w:fill="FFFFFF"/>
    </w:rPr>
  </w:style>
  <w:style w:type="character" w:customStyle="1" w:styleId="Candara">
    <w:name w:val="Основной текст + Candara"/>
    <w:aliases w:val="15 pt,Полужирный1,Интервал 1 pt1,Масштаб 60%2"/>
    <w:basedOn w:val="11"/>
    <w:uiPriority w:val="99"/>
    <w:rsid w:val="00930CF3"/>
    <w:rPr>
      <w:rFonts w:ascii="Candara" w:hAnsi="Candara" w:cs="Candara"/>
      <w:b/>
      <w:bCs/>
      <w:spacing w:val="24"/>
      <w:w w:val="60"/>
      <w:sz w:val="30"/>
      <w:szCs w:val="30"/>
      <w:u w:val="none"/>
      <w:shd w:val="clear" w:color="auto" w:fill="FFFFFF"/>
    </w:rPr>
  </w:style>
  <w:style w:type="character" w:customStyle="1" w:styleId="14pt">
    <w:name w:val="Основной текст + 14 pt"/>
    <w:aliases w:val="Интервал 0 pt3,Масштаб 60%1"/>
    <w:basedOn w:val="11"/>
    <w:uiPriority w:val="99"/>
    <w:rsid w:val="00930CF3"/>
    <w:rPr>
      <w:rFonts w:ascii="Microsoft Sans Serif" w:hAnsi="Microsoft Sans Serif" w:cs="Microsoft Sans Serif"/>
      <w:spacing w:val="-6"/>
      <w:w w:val="60"/>
      <w:sz w:val="28"/>
      <w:szCs w:val="28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2,Масштаб 70%"/>
    <w:basedOn w:val="11"/>
    <w:uiPriority w:val="99"/>
    <w:rsid w:val="00930CF3"/>
    <w:rPr>
      <w:rFonts w:ascii="Microsoft Sans Serif" w:hAnsi="Microsoft Sans Serif" w:cs="Microsoft Sans Serif"/>
      <w:spacing w:val="11"/>
      <w:w w:val="70"/>
      <w:sz w:val="20"/>
      <w:szCs w:val="20"/>
      <w:u w:val="none"/>
      <w:shd w:val="clear" w:color="auto" w:fill="FFFFFF"/>
      <w:lang w:val="ru-RU" w:eastAsia="ru-RU"/>
    </w:rPr>
  </w:style>
  <w:style w:type="character" w:customStyle="1" w:styleId="ArialNarrow">
    <w:name w:val="Основной текст + Arial Narrow"/>
    <w:aliases w:val="4 pt,Интервал 0 pt1"/>
    <w:basedOn w:val="11"/>
    <w:uiPriority w:val="99"/>
    <w:rsid w:val="00930CF3"/>
    <w:rPr>
      <w:rFonts w:ascii="Arial Narrow" w:hAnsi="Arial Narrow" w:cs="Arial Narrow"/>
      <w:noProof/>
      <w:spacing w:val="0"/>
      <w:sz w:val="8"/>
      <w:szCs w:val="8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40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D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0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E34D40"/>
    <w:pPr>
      <w:keepNext/>
      <w:jc w:val="center"/>
      <w:outlineLvl w:val="3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3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34D40"/>
    <w:pPr>
      <w:jc w:val="center"/>
    </w:pPr>
    <w:rPr>
      <w:rFonts w:eastAsia="Times New Roman" w:cs="Times New Roman"/>
      <w:b/>
    </w:rPr>
  </w:style>
  <w:style w:type="character" w:customStyle="1" w:styleId="a4">
    <w:name w:val="Название Знак"/>
    <w:basedOn w:val="a0"/>
    <w:link w:val="a3"/>
    <w:rsid w:val="00E34D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E34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34D40"/>
    <w:pPr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12">
    <w:name w:val="Основной текст (12)_"/>
    <w:basedOn w:val="a0"/>
    <w:link w:val="120"/>
    <w:uiPriority w:val="99"/>
    <w:rsid w:val="008836F2"/>
    <w:rPr>
      <w:rFonts w:ascii="Tahoma" w:hAnsi="Tahoma" w:cs="Tahoma"/>
      <w:spacing w:val="1"/>
      <w:sz w:val="25"/>
      <w:szCs w:val="25"/>
      <w:shd w:val="clear" w:color="auto" w:fill="FFFFFF"/>
    </w:rPr>
  </w:style>
  <w:style w:type="character" w:customStyle="1" w:styleId="11">
    <w:name w:val="Основной текст Знак1"/>
    <w:basedOn w:val="a0"/>
    <w:link w:val="a7"/>
    <w:uiPriority w:val="99"/>
    <w:rsid w:val="008836F2"/>
    <w:rPr>
      <w:rFonts w:ascii="Microsoft Sans Serif" w:hAnsi="Microsoft Sans Serif" w:cs="Microsoft Sans Serif"/>
      <w:spacing w:val="1"/>
      <w:sz w:val="17"/>
      <w:szCs w:val="17"/>
      <w:shd w:val="clear" w:color="auto" w:fill="FFFFFF"/>
    </w:rPr>
  </w:style>
  <w:style w:type="character" w:customStyle="1" w:styleId="9pt">
    <w:name w:val="Основной текст + 9 pt"/>
    <w:basedOn w:val="11"/>
    <w:uiPriority w:val="99"/>
    <w:rsid w:val="008836F2"/>
    <w:rPr>
      <w:rFonts w:ascii="Microsoft Sans Serif" w:hAnsi="Microsoft Sans Serif" w:cs="Microsoft Sans Serif"/>
      <w:spacing w:val="1"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8836F2"/>
    <w:pPr>
      <w:widowControl w:val="0"/>
      <w:shd w:val="clear" w:color="auto" w:fill="FFFFFF"/>
      <w:spacing w:after="60" w:line="240" w:lineRule="atLeast"/>
      <w:jc w:val="center"/>
    </w:pPr>
    <w:rPr>
      <w:rFonts w:ascii="Tahoma" w:hAnsi="Tahoma" w:cs="Tahoma"/>
      <w:spacing w:val="1"/>
      <w:sz w:val="25"/>
      <w:szCs w:val="25"/>
      <w:lang w:eastAsia="en-US"/>
    </w:rPr>
  </w:style>
  <w:style w:type="paragraph" w:styleId="a7">
    <w:name w:val="Body Text"/>
    <w:basedOn w:val="a"/>
    <w:link w:val="11"/>
    <w:uiPriority w:val="99"/>
    <w:rsid w:val="008836F2"/>
    <w:pPr>
      <w:widowControl w:val="0"/>
      <w:shd w:val="clear" w:color="auto" w:fill="FFFFFF"/>
      <w:spacing w:before="120" w:after="120" w:line="240" w:lineRule="atLeast"/>
      <w:ind w:hanging="300"/>
      <w:jc w:val="both"/>
    </w:pPr>
    <w:rPr>
      <w:rFonts w:ascii="Microsoft Sans Serif" w:hAnsi="Microsoft Sans Serif" w:cs="Microsoft Sans Serif"/>
      <w:spacing w:val="1"/>
      <w:sz w:val="17"/>
      <w:szCs w:val="1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836F2"/>
    <w:rPr>
      <w:rFonts w:ascii="Times New Roman" w:hAnsi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36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6F2"/>
    <w:rPr>
      <w:rFonts w:ascii="Tahoma" w:hAnsi="Tahoma" w:cs="Tahoma"/>
      <w:sz w:val="16"/>
      <w:szCs w:val="16"/>
      <w:lang w:eastAsia="ru-RU"/>
    </w:rPr>
  </w:style>
  <w:style w:type="character" w:customStyle="1" w:styleId="42">
    <w:name w:val="Заголовок №4 (2)_"/>
    <w:basedOn w:val="a0"/>
    <w:link w:val="420"/>
    <w:uiPriority w:val="99"/>
    <w:rsid w:val="008836F2"/>
    <w:rPr>
      <w:rFonts w:ascii="Tahoma" w:hAnsi="Tahoma" w:cs="Tahoma"/>
      <w:spacing w:val="1"/>
      <w:sz w:val="25"/>
      <w:szCs w:val="25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8836F2"/>
    <w:pPr>
      <w:widowControl w:val="0"/>
      <w:shd w:val="clear" w:color="auto" w:fill="FFFFFF"/>
      <w:spacing w:before="420" w:after="240" w:line="240" w:lineRule="atLeast"/>
      <w:jc w:val="both"/>
      <w:outlineLvl w:val="3"/>
    </w:pPr>
    <w:rPr>
      <w:rFonts w:ascii="Tahoma" w:hAnsi="Tahoma" w:cs="Tahoma"/>
      <w:spacing w:val="1"/>
      <w:sz w:val="25"/>
      <w:szCs w:val="25"/>
      <w:lang w:eastAsia="en-US"/>
    </w:rPr>
  </w:style>
  <w:style w:type="character" w:customStyle="1" w:styleId="9">
    <w:name w:val="Основной текст (9)_"/>
    <w:basedOn w:val="a0"/>
    <w:link w:val="90"/>
    <w:uiPriority w:val="99"/>
    <w:rsid w:val="008836F2"/>
    <w:rPr>
      <w:rFonts w:ascii="Microsoft Sans Serif" w:hAnsi="Microsoft Sans Serif" w:cs="Microsoft Sans Serif"/>
      <w:spacing w:val="-8"/>
      <w:sz w:val="19"/>
      <w:szCs w:val="19"/>
      <w:shd w:val="clear" w:color="auto" w:fill="FFFFFF"/>
    </w:rPr>
  </w:style>
  <w:style w:type="character" w:customStyle="1" w:styleId="90pt">
    <w:name w:val="Основной текст (9) + Интервал 0 pt"/>
    <w:basedOn w:val="9"/>
    <w:uiPriority w:val="99"/>
    <w:rsid w:val="008836F2"/>
    <w:rPr>
      <w:rFonts w:ascii="Microsoft Sans Serif" w:hAnsi="Microsoft Sans Serif" w:cs="Microsoft Sans Serif"/>
      <w:spacing w:val="-2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8836F2"/>
    <w:pPr>
      <w:widowControl w:val="0"/>
      <w:shd w:val="clear" w:color="auto" w:fill="FFFFFF"/>
      <w:spacing w:before="480" w:line="552" w:lineRule="exact"/>
      <w:ind w:firstLine="440"/>
    </w:pPr>
    <w:rPr>
      <w:rFonts w:ascii="Microsoft Sans Serif" w:hAnsi="Microsoft Sans Serif" w:cs="Microsoft Sans Serif"/>
      <w:spacing w:val="-8"/>
      <w:sz w:val="19"/>
      <w:szCs w:val="19"/>
      <w:lang w:eastAsia="en-US"/>
    </w:rPr>
  </w:style>
  <w:style w:type="character" w:customStyle="1" w:styleId="hps">
    <w:name w:val="hps"/>
    <w:rsid w:val="008836F2"/>
  </w:style>
  <w:style w:type="character" w:customStyle="1" w:styleId="42MicrosoftSansSerif">
    <w:name w:val="Заголовок №4 (2) + Microsoft Sans Serif"/>
    <w:aliases w:val="13,5 pt,Курсив,Интервал 1 pt"/>
    <w:basedOn w:val="42"/>
    <w:uiPriority w:val="99"/>
    <w:rsid w:val="00A4421B"/>
    <w:rPr>
      <w:rFonts w:ascii="Microsoft Sans Serif" w:hAnsi="Microsoft Sans Serif" w:cs="Microsoft Sans Serif"/>
      <w:i/>
      <w:iCs/>
      <w:spacing w:val="21"/>
      <w:sz w:val="27"/>
      <w:szCs w:val="27"/>
      <w:u w:val="none"/>
      <w:shd w:val="clear" w:color="auto" w:fill="FFFFFF"/>
    </w:rPr>
  </w:style>
  <w:style w:type="character" w:customStyle="1" w:styleId="Tahoma">
    <w:name w:val="Основной текст + Tahoma"/>
    <w:aliases w:val="121,5 pt2,Полужирный,Интервал 0 pt4,Масштаб 60%"/>
    <w:basedOn w:val="11"/>
    <w:uiPriority w:val="99"/>
    <w:rsid w:val="00930CF3"/>
    <w:rPr>
      <w:rFonts w:ascii="Tahoma" w:hAnsi="Tahoma" w:cs="Tahoma"/>
      <w:b/>
      <w:bCs/>
      <w:spacing w:val="2"/>
      <w:w w:val="60"/>
      <w:sz w:val="25"/>
      <w:szCs w:val="25"/>
      <w:u w:val="none"/>
      <w:shd w:val="clear" w:color="auto" w:fill="FFFFFF"/>
    </w:rPr>
  </w:style>
  <w:style w:type="character" w:customStyle="1" w:styleId="Candara">
    <w:name w:val="Основной текст + Candara"/>
    <w:aliases w:val="15 pt,Полужирный1,Интервал 1 pt1,Масштаб 60%2"/>
    <w:basedOn w:val="11"/>
    <w:uiPriority w:val="99"/>
    <w:rsid w:val="00930CF3"/>
    <w:rPr>
      <w:rFonts w:ascii="Candara" w:hAnsi="Candara" w:cs="Candara"/>
      <w:b/>
      <w:bCs/>
      <w:spacing w:val="24"/>
      <w:w w:val="60"/>
      <w:sz w:val="30"/>
      <w:szCs w:val="30"/>
      <w:u w:val="none"/>
      <w:shd w:val="clear" w:color="auto" w:fill="FFFFFF"/>
    </w:rPr>
  </w:style>
  <w:style w:type="character" w:customStyle="1" w:styleId="14pt">
    <w:name w:val="Основной текст + 14 pt"/>
    <w:aliases w:val="Интервал 0 pt3,Масштаб 60%1"/>
    <w:basedOn w:val="11"/>
    <w:uiPriority w:val="99"/>
    <w:rsid w:val="00930CF3"/>
    <w:rPr>
      <w:rFonts w:ascii="Microsoft Sans Serif" w:hAnsi="Microsoft Sans Serif" w:cs="Microsoft Sans Serif"/>
      <w:spacing w:val="-6"/>
      <w:w w:val="60"/>
      <w:sz w:val="28"/>
      <w:szCs w:val="28"/>
      <w:u w:val="none"/>
      <w:shd w:val="clear" w:color="auto" w:fill="FFFFFF"/>
    </w:rPr>
  </w:style>
  <w:style w:type="character" w:customStyle="1" w:styleId="10pt">
    <w:name w:val="Основной текст + 10 pt"/>
    <w:aliases w:val="Интервал 0 pt2,Масштаб 70%"/>
    <w:basedOn w:val="11"/>
    <w:uiPriority w:val="99"/>
    <w:rsid w:val="00930CF3"/>
    <w:rPr>
      <w:rFonts w:ascii="Microsoft Sans Serif" w:hAnsi="Microsoft Sans Serif" w:cs="Microsoft Sans Serif"/>
      <w:spacing w:val="11"/>
      <w:w w:val="70"/>
      <w:sz w:val="20"/>
      <w:szCs w:val="20"/>
      <w:u w:val="none"/>
      <w:shd w:val="clear" w:color="auto" w:fill="FFFFFF"/>
      <w:lang w:val="ru-RU" w:eastAsia="ru-RU"/>
    </w:rPr>
  </w:style>
  <w:style w:type="character" w:customStyle="1" w:styleId="ArialNarrow">
    <w:name w:val="Основной текст + Arial Narrow"/>
    <w:aliases w:val="4 pt,Интервал 0 pt1"/>
    <w:basedOn w:val="11"/>
    <w:uiPriority w:val="99"/>
    <w:rsid w:val="00930CF3"/>
    <w:rPr>
      <w:rFonts w:ascii="Arial Narrow" w:hAnsi="Arial Narrow" w:cs="Arial Narrow"/>
      <w:noProof/>
      <w:spacing w:val="0"/>
      <w:sz w:val="8"/>
      <w:szCs w:val="8"/>
      <w:u w:val="none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50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Левкин В.Е.</dc:creator>
  <cp:lastModifiedBy>Лёвкин В.Е.</cp:lastModifiedBy>
  <cp:revision>9</cp:revision>
  <cp:lastPrinted>2018-03-12T11:00:00Z</cp:lastPrinted>
  <dcterms:created xsi:type="dcterms:W3CDTF">2016-11-30T07:15:00Z</dcterms:created>
  <dcterms:modified xsi:type="dcterms:W3CDTF">2022-04-01T12:37:00Z</dcterms:modified>
</cp:coreProperties>
</file>